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1" w:rightFromText="181" w:vertAnchor="text" w:horzAnchor="margin" w:tblpY="1216"/>
        <w:tblOverlap w:val="never"/>
        <w:tblW w:w="8080" w:type="dxa"/>
        <w:tblInd w:w="0" w:type="dxa"/>
        <w:tblLayout w:type="fixed"/>
        <w:tblCellMar>
          <w:top w:w="0" w:type="dxa"/>
          <w:left w:w="108" w:type="dxa"/>
          <w:bottom w:w="0" w:type="dxa"/>
          <w:right w:w="108" w:type="dxa"/>
        </w:tblCellMar>
      </w:tblPr>
      <w:tblGrid>
        <w:gridCol w:w="2410"/>
        <w:gridCol w:w="2126"/>
        <w:gridCol w:w="3544"/>
      </w:tblGrid>
      <w:tr>
        <w:trPr>
          <w:trHeight w:val="1020" w:hRule="atLeast"/>
        </w:trPr>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抽签顺序号</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体检结论</w:t>
            </w:r>
          </w:p>
        </w:tc>
        <w:tc>
          <w:tcPr>
            <w:tcW w:w="35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备注</w:t>
            </w:r>
          </w:p>
        </w:tc>
      </w:tr>
      <w:tr>
        <w:trPr>
          <w:trHeight w:val="795" w:hRule="atLeas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合格</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r>
      <w:tr>
        <w:trPr>
          <w:trHeight w:val="795" w:hRule="atLeas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合格</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r>
      <w:tr>
        <w:trPr>
          <w:trHeight w:val="795" w:hRule="atLeas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合格</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r>
      <w:tr>
        <w:trPr>
          <w:trHeight w:val="795" w:hRule="atLeas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合格</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r>
      <w:tr>
        <w:trPr>
          <w:trHeight w:val="795" w:hRule="atLeas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合格</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r>
      <w:tr>
        <w:trPr>
          <w:trHeight w:val="795" w:hRule="atLeas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合格</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r>
      <w:tr>
        <w:trPr>
          <w:trHeight w:val="795" w:hRule="atLeas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合格</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r>
      <w:tr>
        <w:trPr>
          <w:trHeight w:val="795" w:hRule="atLeas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其他原因</w:t>
            </w:r>
          </w:p>
        </w:tc>
      </w:tr>
      <w:tr>
        <w:trPr>
          <w:trHeight w:val="795" w:hRule="atLeas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9</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合格</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p>
        </w:tc>
      </w:tr>
      <w:tr>
        <w:trPr>
          <w:trHeight w:val="795" w:hRule="atLeas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10</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合格</w:t>
            </w:r>
          </w:p>
        </w:tc>
        <w:tc>
          <w:tcPr>
            <w:tcW w:w="35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p>
        </w:tc>
      </w:tr>
      <w:tr>
        <w:trPr>
          <w:trHeight w:val="795" w:hRule="atLeast"/>
        </w:trPr>
        <w:tc>
          <w:tcPr>
            <w:tcW w:w="24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11</w:t>
            </w:r>
          </w:p>
        </w:tc>
        <w:tc>
          <w:tcPr>
            <w:tcW w:w="21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合格</w:t>
            </w:r>
          </w:p>
        </w:tc>
        <w:tc>
          <w:tcPr>
            <w:tcW w:w="35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第一批选调怀孕延期体检</w:t>
            </w:r>
          </w:p>
        </w:tc>
      </w:tr>
    </w:tbl>
    <w:p>
      <w:pPr>
        <w:spacing w:line="560" w:lineRule="exact"/>
        <w:jc w:val="center"/>
        <w:rPr>
          <w:rFonts w:ascii="仿宋_GB2312" w:hAnsi="仿宋_GB2312" w:eastAsia="仿宋_GB2312" w:cs="仿宋_GB2312"/>
          <w:sz w:val="32"/>
          <w:szCs w:val="32"/>
        </w:rPr>
      </w:pPr>
      <w:bookmarkStart w:id="0" w:name="_GoBack"/>
      <w:r>
        <w:rPr>
          <w:rFonts w:hint="eastAsia" w:ascii="方正小标宋简体" w:hAnsi="宋体" w:eastAsia="方正小标宋简体" w:cs="宋体"/>
          <w:kern w:val="0"/>
          <w:sz w:val="36"/>
          <w:szCs w:val="36"/>
        </w:rPr>
        <w:t>2023年龙山县卫生健康局第二批公开选调工作人员体检及第一批选调工作人员延期体检结论</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amp;quot">
    <w:altName w:val="C059"/>
    <w:panose1 w:val="00000000000000000000"/>
    <w:charset w:val="00"/>
    <w:family w:val="roman"/>
    <w:pitch w:val="default"/>
    <w:sig w:usb0="00000000" w:usb1="00000000" w:usb2="00000000" w:usb3="00000000" w:csb0="00000000" w:csb1="00000000"/>
  </w:font>
  <w:font w:name="C059">
    <w:panose1 w:val="000005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0D6D2B"/>
    <w:rsid w:val="00010775"/>
    <w:rsid w:val="000201F8"/>
    <w:rsid w:val="00124684"/>
    <w:rsid w:val="00183D10"/>
    <w:rsid w:val="001B3EFA"/>
    <w:rsid w:val="001E2724"/>
    <w:rsid w:val="00205919"/>
    <w:rsid w:val="00275872"/>
    <w:rsid w:val="00292175"/>
    <w:rsid w:val="003D1BEE"/>
    <w:rsid w:val="0044186B"/>
    <w:rsid w:val="005F2C82"/>
    <w:rsid w:val="00672897"/>
    <w:rsid w:val="00673ACC"/>
    <w:rsid w:val="006C59EB"/>
    <w:rsid w:val="006D6272"/>
    <w:rsid w:val="00703CB8"/>
    <w:rsid w:val="00774390"/>
    <w:rsid w:val="007773BA"/>
    <w:rsid w:val="0090192B"/>
    <w:rsid w:val="00912EDA"/>
    <w:rsid w:val="009A2401"/>
    <w:rsid w:val="009A37B5"/>
    <w:rsid w:val="009C28F5"/>
    <w:rsid w:val="00A130B7"/>
    <w:rsid w:val="00A2280E"/>
    <w:rsid w:val="00A811AC"/>
    <w:rsid w:val="00B431E0"/>
    <w:rsid w:val="00B61305"/>
    <w:rsid w:val="00BB79DA"/>
    <w:rsid w:val="00C83FCD"/>
    <w:rsid w:val="00CE513F"/>
    <w:rsid w:val="00D760E0"/>
    <w:rsid w:val="00D84B16"/>
    <w:rsid w:val="00E13B84"/>
    <w:rsid w:val="00E150BC"/>
    <w:rsid w:val="00E37414"/>
    <w:rsid w:val="00E63F48"/>
    <w:rsid w:val="00E772E3"/>
    <w:rsid w:val="00E91D9D"/>
    <w:rsid w:val="00EC2C0C"/>
    <w:rsid w:val="00ED77D1"/>
    <w:rsid w:val="00EF63FE"/>
    <w:rsid w:val="00F36BBF"/>
    <w:rsid w:val="00F74FA5"/>
    <w:rsid w:val="06A9368A"/>
    <w:rsid w:val="06EA3971"/>
    <w:rsid w:val="1F8B44C5"/>
    <w:rsid w:val="2D0D6D2B"/>
    <w:rsid w:val="6A430E5C"/>
    <w:rsid w:val="75B21F61"/>
    <w:rsid w:val="87A741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9"/>
    <w:unhideWhenUsed/>
    <w:qFormat/>
    <w:uiPriority w:val="0"/>
    <w:pPr>
      <w:ind w:left="100" w:leftChars="2500"/>
    </w:p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页脚 字符"/>
    <w:basedOn w:val="6"/>
    <w:link w:val="3"/>
    <w:qFormat/>
    <w:uiPriority w:val="0"/>
    <w:rPr>
      <w:kern w:val="2"/>
      <w:sz w:val="18"/>
      <w:szCs w:val="18"/>
    </w:rPr>
  </w:style>
  <w:style w:type="character" w:customStyle="1" w:styleId="8">
    <w:name w:val="页眉 字符"/>
    <w:basedOn w:val="6"/>
    <w:link w:val="4"/>
    <w:qFormat/>
    <w:uiPriority w:val="0"/>
    <w:rPr>
      <w:kern w:val="2"/>
      <w:sz w:val="18"/>
      <w:szCs w:val="18"/>
    </w:rPr>
  </w:style>
  <w:style w:type="character" w:customStyle="1" w:styleId="9">
    <w:name w:val="日期 字符"/>
    <w:basedOn w:val="6"/>
    <w:link w:val="2"/>
    <w:semiHidden/>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Words>
  <Characters>360</Characters>
  <Lines>3</Lines>
  <Paragraphs>1</Paragraphs>
  <TotalTime>0</TotalTime>
  <ScaleCrop>false</ScaleCrop>
  <LinksUpToDate>false</LinksUpToDate>
  <CharactersWithSpaces>421</CharactersWithSpaces>
  <Application>WPS Office_11.8.2.12009_F1E327BC-269C-435d-A152-05C5408002CA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2017-09-12T08:20:00Z</dcterms:created>
  <dc:creator>向东</dc:creator>
  <cp:lastModifiedBy>THTF</cp:lastModifiedBy>
  <cp:lastPrinted>2024-01-05T09:26:00Z</cp:lastPrinted>
  <dcterms:modified xsi:type="dcterms:W3CDTF">2024-04-10T15:59:08Z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2052-11.8.2.12009</vt:lpwstr>
  </property>
  <property fmtid="{D5CDD505-2E9C-101B-9397-08002B2CF9AE}" pid="3" name="ICV">
    <vt:lpwstr>6161EB351A418617CC4616668619FC71</vt:lpwstr>
  </property>
</Properties>
</file>