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
        <w:rPr>
          <w:rFonts w:ascii="Times New Roman"/>
          <w:sz w:val="11"/>
        </w:rPr>
      </w:pPr>
    </w:p>
    <w:tbl>
      <w:tblPr>
        <w:tblStyle w:val="3"/>
        <w:tblW w:w="0" w:type="auto"/>
        <w:tblInd w:w="125"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72"/>
        <w:gridCol w:w="488"/>
        <w:gridCol w:w="1288"/>
        <w:gridCol w:w="1128"/>
        <w:gridCol w:w="919"/>
        <w:gridCol w:w="1959"/>
        <w:gridCol w:w="1880"/>
        <w:gridCol w:w="1671"/>
        <w:gridCol w:w="1119"/>
        <w:gridCol w:w="1135"/>
        <w:gridCol w:w="607"/>
        <w:gridCol w:w="671"/>
        <w:gridCol w:w="359"/>
        <w:gridCol w:w="527"/>
        <w:gridCol w:w="784"/>
        <w:gridCol w:w="1840"/>
        <w:gridCol w:w="1376"/>
        <w:gridCol w:w="1873"/>
        <w:gridCol w:w="88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13" w:hRule="atLeast"/>
        </w:trPr>
        <w:tc>
          <w:tcPr>
            <w:tcW w:w="272" w:type="dxa"/>
            <w:vMerge w:val="restart"/>
          </w:tcPr>
          <w:p>
            <w:pPr>
              <w:pStyle w:val="7"/>
              <w:rPr>
                <w:rFonts w:ascii="Times New Roman"/>
                <w:sz w:val="13"/>
                <w:szCs w:val="13"/>
              </w:rPr>
            </w:pPr>
          </w:p>
          <w:p>
            <w:pPr>
              <w:pStyle w:val="7"/>
              <w:spacing w:before="1"/>
              <w:rPr>
                <w:rFonts w:ascii="Times New Roman"/>
                <w:sz w:val="13"/>
                <w:szCs w:val="13"/>
              </w:rPr>
            </w:pPr>
          </w:p>
          <w:p>
            <w:pPr>
              <w:pStyle w:val="7"/>
              <w:ind w:left="80" w:right="58"/>
              <w:rPr>
                <w:rFonts w:hint="eastAsia" w:ascii="黑体" w:eastAsia="黑体"/>
                <w:sz w:val="13"/>
                <w:szCs w:val="13"/>
              </w:rPr>
            </w:pPr>
            <w:r>
              <w:rPr>
                <w:rFonts w:hint="eastAsia" w:ascii="黑体" w:eastAsia="黑体"/>
                <w:w w:val="105"/>
                <w:sz w:val="13"/>
                <w:szCs w:val="13"/>
              </w:rPr>
              <w:t>序号</w:t>
            </w:r>
          </w:p>
        </w:tc>
        <w:tc>
          <w:tcPr>
            <w:tcW w:w="1776" w:type="dxa"/>
            <w:gridSpan w:val="2"/>
          </w:tcPr>
          <w:p>
            <w:pPr>
              <w:pStyle w:val="7"/>
              <w:spacing w:before="7"/>
              <w:rPr>
                <w:rFonts w:ascii="Times New Roman"/>
                <w:sz w:val="13"/>
                <w:szCs w:val="13"/>
              </w:rPr>
            </w:pPr>
          </w:p>
          <w:p>
            <w:pPr>
              <w:pStyle w:val="7"/>
              <w:spacing w:before="1"/>
              <w:ind w:left="639" w:right="619"/>
              <w:jc w:val="center"/>
              <w:rPr>
                <w:rFonts w:hint="eastAsia" w:ascii="黑体" w:eastAsia="黑体"/>
                <w:sz w:val="13"/>
                <w:szCs w:val="13"/>
              </w:rPr>
            </w:pPr>
            <w:r>
              <w:rPr>
                <w:rFonts w:hint="eastAsia" w:ascii="黑体" w:eastAsia="黑体"/>
                <w:w w:val="105"/>
                <w:sz w:val="13"/>
                <w:szCs w:val="13"/>
              </w:rPr>
              <w:t>公开事项</w:t>
            </w:r>
          </w:p>
        </w:tc>
        <w:tc>
          <w:tcPr>
            <w:tcW w:w="1128" w:type="dxa"/>
            <w:vMerge w:val="restart"/>
          </w:tcPr>
          <w:p>
            <w:pPr>
              <w:pStyle w:val="7"/>
              <w:rPr>
                <w:rFonts w:ascii="Times New Roman"/>
                <w:sz w:val="13"/>
                <w:szCs w:val="13"/>
              </w:rPr>
            </w:pPr>
          </w:p>
          <w:p>
            <w:pPr>
              <w:pStyle w:val="7"/>
              <w:rPr>
                <w:rFonts w:ascii="Times New Roman"/>
                <w:sz w:val="13"/>
                <w:szCs w:val="13"/>
              </w:rPr>
            </w:pPr>
          </w:p>
          <w:p>
            <w:pPr>
              <w:pStyle w:val="7"/>
              <w:spacing w:before="83"/>
              <w:ind w:left="334"/>
              <w:rPr>
                <w:rFonts w:hint="eastAsia" w:ascii="黑体" w:eastAsia="黑体"/>
                <w:sz w:val="13"/>
                <w:szCs w:val="13"/>
              </w:rPr>
            </w:pPr>
            <w:r>
              <w:rPr>
                <w:rFonts w:hint="eastAsia" w:ascii="黑体" w:eastAsia="黑体"/>
                <w:w w:val="105"/>
                <w:sz w:val="13"/>
                <w:szCs w:val="13"/>
              </w:rPr>
              <w:t>事项类型</w:t>
            </w:r>
          </w:p>
        </w:tc>
        <w:tc>
          <w:tcPr>
            <w:tcW w:w="919" w:type="dxa"/>
            <w:vMerge w:val="restart"/>
          </w:tcPr>
          <w:p>
            <w:pPr>
              <w:pStyle w:val="7"/>
              <w:rPr>
                <w:rFonts w:ascii="Times New Roman"/>
                <w:sz w:val="13"/>
                <w:szCs w:val="13"/>
              </w:rPr>
            </w:pPr>
          </w:p>
          <w:p>
            <w:pPr>
              <w:pStyle w:val="7"/>
              <w:spacing w:before="1"/>
              <w:rPr>
                <w:rFonts w:ascii="Times New Roman"/>
                <w:sz w:val="13"/>
                <w:szCs w:val="13"/>
              </w:rPr>
            </w:pPr>
          </w:p>
          <w:p>
            <w:pPr>
              <w:pStyle w:val="7"/>
              <w:ind w:left="174" w:right="32" w:hanging="117"/>
              <w:rPr>
                <w:rFonts w:hint="eastAsia" w:ascii="黑体" w:eastAsia="黑体"/>
                <w:sz w:val="13"/>
                <w:szCs w:val="13"/>
              </w:rPr>
            </w:pPr>
            <w:r>
              <w:rPr>
                <w:rFonts w:hint="eastAsia" w:ascii="黑体" w:eastAsia="黑体"/>
                <w:w w:val="105"/>
                <w:sz w:val="13"/>
                <w:szCs w:val="13"/>
              </w:rPr>
              <w:t>对应本级政务服务事项名称</w:t>
            </w:r>
          </w:p>
        </w:tc>
        <w:tc>
          <w:tcPr>
            <w:tcW w:w="1959" w:type="dxa"/>
            <w:vMerge w:val="restart"/>
          </w:tcPr>
          <w:p>
            <w:pPr>
              <w:pStyle w:val="7"/>
              <w:rPr>
                <w:rFonts w:ascii="Times New Roman"/>
                <w:sz w:val="13"/>
                <w:szCs w:val="13"/>
              </w:rPr>
            </w:pPr>
          </w:p>
          <w:p>
            <w:pPr>
              <w:pStyle w:val="7"/>
              <w:spacing w:before="1"/>
              <w:rPr>
                <w:rFonts w:ascii="Times New Roman"/>
                <w:sz w:val="13"/>
                <w:szCs w:val="13"/>
              </w:rPr>
            </w:pPr>
          </w:p>
          <w:p>
            <w:pPr>
              <w:pStyle w:val="7"/>
              <w:ind w:left="753" w:right="724"/>
              <w:jc w:val="center"/>
              <w:rPr>
                <w:rFonts w:hint="eastAsia" w:ascii="黑体" w:eastAsia="黑体"/>
                <w:sz w:val="13"/>
                <w:szCs w:val="13"/>
              </w:rPr>
            </w:pPr>
            <w:r>
              <w:rPr>
                <w:rFonts w:hint="eastAsia" w:ascii="黑体" w:eastAsia="黑体"/>
                <w:w w:val="105"/>
                <w:sz w:val="13"/>
                <w:szCs w:val="13"/>
              </w:rPr>
              <w:t>公开内容(要素)</w:t>
            </w:r>
          </w:p>
        </w:tc>
        <w:tc>
          <w:tcPr>
            <w:tcW w:w="1880" w:type="dxa"/>
            <w:vMerge w:val="restart"/>
          </w:tcPr>
          <w:p>
            <w:pPr>
              <w:pStyle w:val="7"/>
              <w:rPr>
                <w:rFonts w:ascii="Times New Roman"/>
                <w:sz w:val="13"/>
                <w:szCs w:val="13"/>
              </w:rPr>
            </w:pPr>
          </w:p>
          <w:p>
            <w:pPr>
              <w:pStyle w:val="7"/>
              <w:rPr>
                <w:rFonts w:ascii="Times New Roman"/>
                <w:sz w:val="13"/>
                <w:szCs w:val="13"/>
              </w:rPr>
            </w:pPr>
          </w:p>
          <w:p>
            <w:pPr>
              <w:pStyle w:val="7"/>
              <w:spacing w:before="83"/>
              <w:ind w:left="602"/>
              <w:rPr>
                <w:rFonts w:hint="eastAsia" w:ascii="黑体" w:eastAsia="黑体"/>
                <w:sz w:val="13"/>
                <w:szCs w:val="13"/>
              </w:rPr>
            </w:pPr>
            <w:r>
              <w:rPr>
                <w:rFonts w:hint="eastAsia" w:ascii="黑体" w:eastAsia="黑体"/>
                <w:w w:val="105"/>
                <w:sz w:val="13"/>
                <w:szCs w:val="13"/>
              </w:rPr>
              <w:t>公开内容标题</w:t>
            </w:r>
          </w:p>
        </w:tc>
        <w:tc>
          <w:tcPr>
            <w:tcW w:w="1671" w:type="dxa"/>
            <w:vMerge w:val="restart"/>
          </w:tcPr>
          <w:p>
            <w:pPr>
              <w:pStyle w:val="7"/>
              <w:rPr>
                <w:rFonts w:ascii="Times New Roman"/>
                <w:sz w:val="13"/>
                <w:szCs w:val="13"/>
              </w:rPr>
            </w:pPr>
          </w:p>
          <w:p>
            <w:pPr>
              <w:pStyle w:val="7"/>
              <w:rPr>
                <w:rFonts w:ascii="Times New Roman"/>
                <w:sz w:val="13"/>
                <w:szCs w:val="13"/>
              </w:rPr>
            </w:pPr>
          </w:p>
          <w:p>
            <w:pPr>
              <w:pStyle w:val="7"/>
              <w:spacing w:before="83"/>
              <w:ind w:left="595" w:right="558"/>
              <w:jc w:val="center"/>
              <w:rPr>
                <w:rFonts w:hint="eastAsia" w:ascii="黑体" w:eastAsia="黑体"/>
                <w:sz w:val="13"/>
                <w:szCs w:val="13"/>
              </w:rPr>
            </w:pPr>
            <w:r>
              <w:rPr>
                <w:rFonts w:hint="eastAsia" w:ascii="黑体" w:eastAsia="黑体"/>
                <w:w w:val="105"/>
                <w:sz w:val="13"/>
                <w:szCs w:val="13"/>
              </w:rPr>
              <w:t>公开依据</w:t>
            </w:r>
          </w:p>
        </w:tc>
        <w:tc>
          <w:tcPr>
            <w:tcW w:w="1119" w:type="dxa"/>
            <w:vMerge w:val="restart"/>
          </w:tcPr>
          <w:p>
            <w:pPr>
              <w:pStyle w:val="7"/>
              <w:rPr>
                <w:rFonts w:ascii="Times New Roman"/>
                <w:sz w:val="13"/>
                <w:szCs w:val="13"/>
              </w:rPr>
            </w:pPr>
          </w:p>
          <w:p>
            <w:pPr>
              <w:pStyle w:val="7"/>
              <w:rPr>
                <w:rFonts w:ascii="Times New Roman"/>
                <w:sz w:val="13"/>
                <w:szCs w:val="13"/>
              </w:rPr>
            </w:pPr>
          </w:p>
          <w:p>
            <w:pPr>
              <w:pStyle w:val="7"/>
              <w:spacing w:before="83"/>
              <w:ind w:left="340"/>
              <w:rPr>
                <w:rFonts w:hint="eastAsia" w:ascii="黑体" w:eastAsia="黑体"/>
                <w:sz w:val="13"/>
                <w:szCs w:val="13"/>
              </w:rPr>
            </w:pPr>
            <w:r>
              <w:rPr>
                <w:rFonts w:hint="eastAsia" w:ascii="黑体" w:eastAsia="黑体"/>
                <w:w w:val="105"/>
                <w:sz w:val="13"/>
                <w:szCs w:val="13"/>
              </w:rPr>
              <w:t>公开时限</w:t>
            </w:r>
          </w:p>
        </w:tc>
        <w:tc>
          <w:tcPr>
            <w:tcW w:w="1135" w:type="dxa"/>
            <w:vMerge w:val="restart"/>
          </w:tcPr>
          <w:p>
            <w:pPr>
              <w:pStyle w:val="7"/>
              <w:rPr>
                <w:rFonts w:ascii="Times New Roman"/>
                <w:sz w:val="13"/>
                <w:szCs w:val="13"/>
              </w:rPr>
            </w:pPr>
          </w:p>
          <w:p>
            <w:pPr>
              <w:pStyle w:val="7"/>
              <w:rPr>
                <w:rFonts w:ascii="Times New Roman"/>
                <w:sz w:val="13"/>
                <w:szCs w:val="13"/>
              </w:rPr>
            </w:pPr>
          </w:p>
          <w:p>
            <w:pPr>
              <w:pStyle w:val="7"/>
              <w:spacing w:before="83"/>
              <w:ind w:left="349"/>
              <w:rPr>
                <w:rFonts w:hint="eastAsia" w:ascii="黑体" w:eastAsia="黑体"/>
                <w:sz w:val="13"/>
                <w:szCs w:val="13"/>
              </w:rPr>
            </w:pPr>
            <w:r>
              <w:rPr>
                <w:rFonts w:hint="eastAsia" w:ascii="黑体" w:eastAsia="黑体"/>
                <w:w w:val="105"/>
                <w:sz w:val="13"/>
                <w:szCs w:val="13"/>
              </w:rPr>
              <w:t>公开主体</w:t>
            </w:r>
          </w:p>
        </w:tc>
        <w:tc>
          <w:tcPr>
            <w:tcW w:w="1278" w:type="dxa"/>
            <w:gridSpan w:val="2"/>
          </w:tcPr>
          <w:p>
            <w:pPr>
              <w:pStyle w:val="7"/>
              <w:spacing w:before="7"/>
              <w:rPr>
                <w:rFonts w:ascii="Times New Roman"/>
                <w:sz w:val="13"/>
                <w:szCs w:val="13"/>
              </w:rPr>
            </w:pPr>
          </w:p>
          <w:p>
            <w:pPr>
              <w:pStyle w:val="7"/>
              <w:spacing w:before="1"/>
              <w:ind w:left="424"/>
              <w:rPr>
                <w:rFonts w:hint="eastAsia" w:ascii="黑体" w:eastAsia="黑体"/>
                <w:sz w:val="13"/>
                <w:szCs w:val="13"/>
              </w:rPr>
            </w:pPr>
            <w:r>
              <w:rPr>
                <w:rFonts w:hint="eastAsia" w:ascii="黑体" w:eastAsia="黑体"/>
                <w:w w:val="105"/>
                <w:sz w:val="13"/>
                <w:szCs w:val="13"/>
              </w:rPr>
              <w:t>公开对象</w:t>
            </w:r>
          </w:p>
        </w:tc>
        <w:tc>
          <w:tcPr>
            <w:tcW w:w="886" w:type="dxa"/>
            <w:gridSpan w:val="2"/>
          </w:tcPr>
          <w:p>
            <w:pPr>
              <w:pStyle w:val="7"/>
              <w:spacing w:before="7"/>
              <w:rPr>
                <w:rFonts w:ascii="Times New Roman"/>
                <w:sz w:val="13"/>
                <w:szCs w:val="13"/>
              </w:rPr>
            </w:pPr>
          </w:p>
          <w:p>
            <w:pPr>
              <w:pStyle w:val="7"/>
              <w:spacing w:before="1"/>
              <w:ind w:left="229"/>
              <w:rPr>
                <w:rFonts w:hint="eastAsia" w:ascii="黑体" w:eastAsia="黑体"/>
                <w:sz w:val="13"/>
                <w:szCs w:val="13"/>
              </w:rPr>
            </w:pPr>
            <w:r>
              <w:rPr>
                <w:rFonts w:hint="eastAsia" w:ascii="黑体" w:eastAsia="黑体"/>
                <w:w w:val="105"/>
                <w:sz w:val="13"/>
                <w:szCs w:val="13"/>
              </w:rPr>
              <w:t>公开方式</w:t>
            </w:r>
          </w:p>
        </w:tc>
        <w:tc>
          <w:tcPr>
            <w:tcW w:w="784" w:type="dxa"/>
          </w:tcPr>
          <w:p>
            <w:pPr>
              <w:pStyle w:val="7"/>
              <w:spacing w:before="7"/>
              <w:rPr>
                <w:rFonts w:ascii="Times New Roman"/>
                <w:sz w:val="13"/>
                <w:szCs w:val="13"/>
              </w:rPr>
            </w:pPr>
          </w:p>
          <w:p>
            <w:pPr>
              <w:pStyle w:val="7"/>
              <w:spacing w:before="1"/>
              <w:ind w:left="132" w:right="76"/>
              <w:jc w:val="center"/>
              <w:rPr>
                <w:rFonts w:hint="eastAsia" w:ascii="黑体" w:eastAsia="黑体"/>
                <w:sz w:val="13"/>
                <w:szCs w:val="13"/>
              </w:rPr>
            </w:pPr>
            <w:r>
              <w:rPr>
                <w:rFonts w:hint="eastAsia" w:ascii="黑体" w:eastAsia="黑体"/>
                <w:w w:val="105"/>
                <w:sz w:val="13"/>
                <w:szCs w:val="13"/>
              </w:rPr>
              <w:t>公开层级1</w:t>
            </w:r>
          </w:p>
        </w:tc>
        <w:tc>
          <w:tcPr>
            <w:tcW w:w="1840" w:type="dxa"/>
            <w:vMerge w:val="restart"/>
          </w:tcPr>
          <w:p>
            <w:pPr>
              <w:pStyle w:val="7"/>
              <w:rPr>
                <w:rFonts w:ascii="Times New Roman"/>
                <w:sz w:val="13"/>
                <w:szCs w:val="13"/>
              </w:rPr>
            </w:pPr>
          </w:p>
          <w:p>
            <w:pPr>
              <w:pStyle w:val="7"/>
              <w:rPr>
                <w:rFonts w:ascii="Times New Roman"/>
                <w:sz w:val="13"/>
                <w:szCs w:val="13"/>
              </w:rPr>
            </w:pPr>
          </w:p>
          <w:p>
            <w:pPr>
              <w:pStyle w:val="7"/>
              <w:spacing w:before="83"/>
              <w:ind w:left="506"/>
              <w:rPr>
                <w:rFonts w:hint="eastAsia" w:ascii="黑体" w:eastAsia="黑体"/>
                <w:sz w:val="13"/>
                <w:szCs w:val="13"/>
              </w:rPr>
            </w:pPr>
            <w:r>
              <w:rPr>
                <w:rFonts w:hint="eastAsia" w:ascii="黑体" w:eastAsia="黑体"/>
                <w:w w:val="105"/>
                <w:sz w:val="13"/>
                <w:szCs w:val="13"/>
              </w:rPr>
              <w:t>公开渠道和载体1</w:t>
            </w:r>
          </w:p>
        </w:tc>
        <w:tc>
          <w:tcPr>
            <w:tcW w:w="1376" w:type="dxa"/>
          </w:tcPr>
          <w:p>
            <w:pPr>
              <w:pStyle w:val="7"/>
              <w:spacing w:before="7"/>
              <w:rPr>
                <w:rFonts w:ascii="Times New Roman"/>
                <w:sz w:val="13"/>
                <w:szCs w:val="13"/>
              </w:rPr>
            </w:pPr>
          </w:p>
          <w:p>
            <w:pPr>
              <w:pStyle w:val="7"/>
              <w:spacing w:before="1"/>
              <w:ind w:left="68" w:right="10"/>
              <w:jc w:val="center"/>
              <w:rPr>
                <w:rFonts w:hint="eastAsia" w:ascii="黑体" w:eastAsia="黑体"/>
                <w:sz w:val="13"/>
                <w:szCs w:val="13"/>
              </w:rPr>
            </w:pPr>
            <w:r>
              <w:rPr>
                <w:rFonts w:hint="eastAsia" w:ascii="黑体" w:eastAsia="黑体"/>
                <w:w w:val="105"/>
                <w:sz w:val="13"/>
                <w:szCs w:val="13"/>
              </w:rPr>
              <w:t>公开层级2</w:t>
            </w:r>
          </w:p>
        </w:tc>
        <w:tc>
          <w:tcPr>
            <w:tcW w:w="1873" w:type="dxa"/>
            <w:vMerge w:val="restart"/>
          </w:tcPr>
          <w:p>
            <w:pPr>
              <w:pStyle w:val="7"/>
              <w:rPr>
                <w:rFonts w:ascii="Times New Roman"/>
                <w:sz w:val="13"/>
                <w:szCs w:val="13"/>
              </w:rPr>
            </w:pPr>
          </w:p>
          <w:p>
            <w:pPr>
              <w:pStyle w:val="7"/>
              <w:rPr>
                <w:rFonts w:ascii="Times New Roman"/>
                <w:sz w:val="13"/>
                <w:szCs w:val="13"/>
              </w:rPr>
            </w:pPr>
          </w:p>
          <w:p>
            <w:pPr>
              <w:pStyle w:val="7"/>
              <w:spacing w:before="83"/>
              <w:ind w:left="522"/>
              <w:rPr>
                <w:rFonts w:hint="eastAsia" w:ascii="黑体" w:eastAsia="黑体"/>
                <w:sz w:val="13"/>
                <w:szCs w:val="13"/>
              </w:rPr>
            </w:pPr>
            <w:r>
              <w:rPr>
                <w:rFonts w:hint="eastAsia" w:ascii="黑体" w:eastAsia="黑体"/>
                <w:w w:val="105"/>
                <w:sz w:val="13"/>
                <w:szCs w:val="13"/>
              </w:rPr>
              <w:t>公开渠道和载体2</w:t>
            </w:r>
          </w:p>
        </w:tc>
        <w:tc>
          <w:tcPr>
            <w:tcW w:w="889" w:type="dxa"/>
            <w:vMerge w:val="restart"/>
          </w:tcPr>
          <w:p>
            <w:pPr>
              <w:pStyle w:val="7"/>
              <w:rPr>
                <w:rFonts w:ascii="Times New Roman"/>
                <w:sz w:val="13"/>
                <w:szCs w:val="13"/>
              </w:rPr>
            </w:pPr>
          </w:p>
          <w:p>
            <w:pPr>
              <w:pStyle w:val="7"/>
              <w:rPr>
                <w:rFonts w:ascii="Times New Roman"/>
                <w:sz w:val="13"/>
                <w:szCs w:val="13"/>
              </w:rPr>
            </w:pPr>
          </w:p>
          <w:p>
            <w:pPr>
              <w:pStyle w:val="7"/>
              <w:spacing w:before="83"/>
              <w:ind w:left="350"/>
              <w:rPr>
                <w:rFonts w:hint="eastAsia" w:ascii="黑体" w:eastAsia="黑体"/>
                <w:sz w:val="13"/>
                <w:szCs w:val="13"/>
              </w:rPr>
            </w:pPr>
            <w:r>
              <w:rPr>
                <w:rFonts w:hint="eastAsia" w:ascii="黑体" w:eastAsia="黑体"/>
                <w:w w:val="105"/>
                <w:sz w:val="13"/>
                <w:szCs w:val="13"/>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13" w:hRule="atLeast"/>
        </w:trPr>
        <w:tc>
          <w:tcPr>
            <w:tcW w:w="272" w:type="dxa"/>
            <w:vMerge w:val="continue"/>
            <w:tcBorders>
              <w:top w:val="nil"/>
            </w:tcBorders>
          </w:tcPr>
          <w:p>
            <w:pPr>
              <w:rPr>
                <w:sz w:val="13"/>
                <w:szCs w:val="13"/>
              </w:rPr>
            </w:pPr>
          </w:p>
        </w:tc>
        <w:tc>
          <w:tcPr>
            <w:tcW w:w="488" w:type="dxa"/>
          </w:tcPr>
          <w:p>
            <w:pPr>
              <w:pStyle w:val="7"/>
              <w:spacing w:before="74"/>
              <w:ind w:left="129" w:right="108"/>
              <w:rPr>
                <w:rFonts w:hint="eastAsia" w:ascii="黑体" w:eastAsia="黑体"/>
                <w:sz w:val="13"/>
                <w:szCs w:val="13"/>
              </w:rPr>
            </w:pPr>
            <w:r>
              <w:rPr>
                <w:rFonts w:hint="eastAsia" w:ascii="黑体" w:eastAsia="黑体"/>
                <w:w w:val="105"/>
                <w:sz w:val="13"/>
                <w:szCs w:val="13"/>
              </w:rPr>
              <w:t>一级事项</w:t>
            </w:r>
          </w:p>
        </w:tc>
        <w:tc>
          <w:tcPr>
            <w:tcW w:w="1288" w:type="dxa"/>
          </w:tcPr>
          <w:p>
            <w:pPr>
              <w:pStyle w:val="7"/>
              <w:spacing w:before="7"/>
              <w:rPr>
                <w:rFonts w:ascii="Times New Roman"/>
                <w:sz w:val="13"/>
                <w:szCs w:val="13"/>
              </w:rPr>
            </w:pPr>
          </w:p>
          <w:p>
            <w:pPr>
              <w:pStyle w:val="7"/>
              <w:spacing w:before="1"/>
              <w:ind w:left="49" w:right="29"/>
              <w:jc w:val="center"/>
              <w:rPr>
                <w:rFonts w:hint="eastAsia" w:ascii="黑体" w:eastAsia="黑体"/>
                <w:sz w:val="13"/>
                <w:szCs w:val="13"/>
              </w:rPr>
            </w:pPr>
            <w:r>
              <w:rPr>
                <w:rFonts w:hint="eastAsia" w:ascii="黑体" w:eastAsia="黑体"/>
                <w:w w:val="105"/>
                <w:sz w:val="13"/>
                <w:szCs w:val="13"/>
              </w:rPr>
              <w:t>二级事项</w:t>
            </w:r>
          </w:p>
        </w:tc>
        <w:tc>
          <w:tcPr>
            <w:tcW w:w="1128" w:type="dxa"/>
            <w:vMerge w:val="continue"/>
            <w:tcBorders>
              <w:top w:val="nil"/>
            </w:tcBorders>
          </w:tcPr>
          <w:p>
            <w:pPr>
              <w:rPr>
                <w:sz w:val="13"/>
                <w:szCs w:val="13"/>
              </w:rPr>
            </w:pPr>
          </w:p>
        </w:tc>
        <w:tc>
          <w:tcPr>
            <w:tcW w:w="919" w:type="dxa"/>
            <w:vMerge w:val="continue"/>
            <w:tcBorders>
              <w:top w:val="nil"/>
            </w:tcBorders>
          </w:tcPr>
          <w:p>
            <w:pPr>
              <w:rPr>
                <w:sz w:val="13"/>
                <w:szCs w:val="13"/>
              </w:rPr>
            </w:pPr>
          </w:p>
        </w:tc>
        <w:tc>
          <w:tcPr>
            <w:tcW w:w="1959" w:type="dxa"/>
            <w:vMerge w:val="continue"/>
            <w:tcBorders>
              <w:top w:val="nil"/>
            </w:tcBorders>
          </w:tcPr>
          <w:p>
            <w:pPr>
              <w:rPr>
                <w:sz w:val="13"/>
                <w:szCs w:val="13"/>
              </w:rPr>
            </w:pPr>
          </w:p>
        </w:tc>
        <w:tc>
          <w:tcPr>
            <w:tcW w:w="1880" w:type="dxa"/>
            <w:vMerge w:val="continue"/>
            <w:tcBorders>
              <w:top w:val="nil"/>
            </w:tcBorders>
          </w:tcPr>
          <w:p>
            <w:pPr>
              <w:rPr>
                <w:sz w:val="13"/>
                <w:szCs w:val="13"/>
              </w:rPr>
            </w:pPr>
          </w:p>
        </w:tc>
        <w:tc>
          <w:tcPr>
            <w:tcW w:w="1671" w:type="dxa"/>
            <w:vMerge w:val="continue"/>
            <w:tcBorders>
              <w:top w:val="nil"/>
            </w:tcBorders>
          </w:tcPr>
          <w:p>
            <w:pPr>
              <w:rPr>
                <w:sz w:val="13"/>
                <w:szCs w:val="13"/>
              </w:rPr>
            </w:pPr>
          </w:p>
        </w:tc>
        <w:tc>
          <w:tcPr>
            <w:tcW w:w="1119" w:type="dxa"/>
            <w:vMerge w:val="continue"/>
            <w:tcBorders>
              <w:top w:val="nil"/>
            </w:tcBorders>
          </w:tcPr>
          <w:p>
            <w:pPr>
              <w:rPr>
                <w:sz w:val="13"/>
                <w:szCs w:val="13"/>
              </w:rPr>
            </w:pPr>
          </w:p>
        </w:tc>
        <w:tc>
          <w:tcPr>
            <w:tcW w:w="1135" w:type="dxa"/>
            <w:vMerge w:val="continue"/>
            <w:tcBorders>
              <w:top w:val="nil"/>
            </w:tcBorders>
          </w:tcPr>
          <w:p>
            <w:pPr>
              <w:rPr>
                <w:sz w:val="13"/>
                <w:szCs w:val="13"/>
              </w:rPr>
            </w:pPr>
          </w:p>
        </w:tc>
        <w:tc>
          <w:tcPr>
            <w:tcW w:w="607" w:type="dxa"/>
          </w:tcPr>
          <w:p>
            <w:pPr>
              <w:pStyle w:val="7"/>
              <w:spacing w:before="7"/>
              <w:rPr>
                <w:rFonts w:ascii="Times New Roman"/>
                <w:sz w:val="13"/>
                <w:szCs w:val="13"/>
              </w:rPr>
            </w:pPr>
          </w:p>
          <w:p>
            <w:pPr>
              <w:pStyle w:val="7"/>
              <w:spacing w:before="1"/>
              <w:ind w:left="126" w:right="78"/>
              <w:jc w:val="center"/>
              <w:rPr>
                <w:rFonts w:hint="eastAsia" w:ascii="黑体" w:eastAsia="黑体"/>
                <w:sz w:val="13"/>
                <w:szCs w:val="13"/>
              </w:rPr>
            </w:pPr>
            <w:r>
              <w:rPr>
                <w:rFonts w:hint="eastAsia" w:ascii="黑体" w:eastAsia="黑体"/>
                <w:w w:val="105"/>
                <w:sz w:val="13"/>
                <w:szCs w:val="13"/>
              </w:rPr>
              <w:t>全社会</w:t>
            </w:r>
          </w:p>
        </w:tc>
        <w:tc>
          <w:tcPr>
            <w:tcW w:w="671" w:type="dxa"/>
          </w:tcPr>
          <w:p>
            <w:pPr>
              <w:pStyle w:val="7"/>
              <w:spacing w:before="7"/>
              <w:rPr>
                <w:rFonts w:ascii="Times New Roman"/>
                <w:sz w:val="13"/>
                <w:szCs w:val="13"/>
              </w:rPr>
            </w:pPr>
          </w:p>
          <w:p>
            <w:pPr>
              <w:pStyle w:val="7"/>
              <w:spacing w:before="1"/>
              <w:ind w:left="120"/>
              <w:rPr>
                <w:rFonts w:hint="eastAsia" w:ascii="黑体" w:eastAsia="黑体"/>
                <w:sz w:val="13"/>
                <w:szCs w:val="13"/>
              </w:rPr>
            </w:pPr>
            <w:r>
              <w:rPr>
                <w:rFonts w:hint="eastAsia" w:ascii="黑体" w:eastAsia="黑体"/>
                <w:w w:val="105"/>
                <w:sz w:val="13"/>
                <w:szCs w:val="13"/>
              </w:rPr>
              <w:t>特定群体</w:t>
            </w:r>
          </w:p>
        </w:tc>
        <w:tc>
          <w:tcPr>
            <w:tcW w:w="359" w:type="dxa"/>
          </w:tcPr>
          <w:p>
            <w:pPr>
              <w:pStyle w:val="7"/>
              <w:spacing w:before="7"/>
              <w:rPr>
                <w:rFonts w:ascii="Times New Roman"/>
                <w:sz w:val="13"/>
                <w:szCs w:val="13"/>
              </w:rPr>
            </w:pPr>
          </w:p>
          <w:p>
            <w:pPr>
              <w:pStyle w:val="7"/>
              <w:spacing w:before="1"/>
              <w:ind w:right="27"/>
              <w:jc w:val="right"/>
              <w:rPr>
                <w:rFonts w:hint="eastAsia" w:ascii="黑体" w:eastAsia="黑体"/>
                <w:sz w:val="13"/>
                <w:szCs w:val="13"/>
              </w:rPr>
            </w:pPr>
            <w:r>
              <w:rPr>
                <w:rFonts w:hint="eastAsia" w:ascii="黑体" w:eastAsia="黑体"/>
                <w:w w:val="105"/>
                <w:sz w:val="13"/>
                <w:szCs w:val="13"/>
              </w:rPr>
              <w:t>主动</w:t>
            </w:r>
          </w:p>
        </w:tc>
        <w:tc>
          <w:tcPr>
            <w:tcW w:w="527" w:type="dxa"/>
          </w:tcPr>
          <w:p>
            <w:pPr>
              <w:pStyle w:val="7"/>
              <w:spacing w:before="7"/>
              <w:rPr>
                <w:rFonts w:ascii="Times New Roman"/>
                <w:sz w:val="13"/>
                <w:szCs w:val="13"/>
              </w:rPr>
            </w:pPr>
          </w:p>
          <w:p>
            <w:pPr>
              <w:pStyle w:val="7"/>
              <w:spacing w:before="1"/>
              <w:ind w:left="109"/>
              <w:rPr>
                <w:rFonts w:hint="eastAsia" w:ascii="黑体" w:eastAsia="黑体"/>
                <w:sz w:val="13"/>
                <w:szCs w:val="13"/>
              </w:rPr>
            </w:pPr>
            <w:r>
              <w:rPr>
                <w:rFonts w:hint="eastAsia" w:ascii="黑体" w:eastAsia="黑体"/>
                <w:w w:val="105"/>
                <w:sz w:val="13"/>
                <w:szCs w:val="13"/>
              </w:rPr>
              <w:t>依申请</w:t>
            </w:r>
          </w:p>
        </w:tc>
        <w:tc>
          <w:tcPr>
            <w:tcW w:w="784" w:type="dxa"/>
          </w:tcPr>
          <w:p>
            <w:pPr>
              <w:pStyle w:val="7"/>
              <w:spacing w:before="7"/>
              <w:rPr>
                <w:rFonts w:ascii="Times New Roman"/>
                <w:sz w:val="13"/>
                <w:szCs w:val="13"/>
              </w:rPr>
            </w:pPr>
          </w:p>
          <w:p>
            <w:pPr>
              <w:pStyle w:val="7"/>
              <w:spacing w:before="1"/>
              <w:ind w:left="132" w:right="75"/>
              <w:jc w:val="center"/>
              <w:rPr>
                <w:rFonts w:hint="eastAsia" w:ascii="黑体" w:eastAsia="黑体"/>
                <w:sz w:val="13"/>
                <w:szCs w:val="13"/>
              </w:rPr>
            </w:pPr>
            <w:r>
              <w:rPr>
                <w:rFonts w:hint="eastAsia" w:ascii="黑体" w:eastAsia="黑体"/>
                <w:w w:val="105"/>
                <w:sz w:val="13"/>
                <w:szCs w:val="13"/>
              </w:rPr>
              <w:t>县级</w:t>
            </w:r>
          </w:p>
        </w:tc>
        <w:tc>
          <w:tcPr>
            <w:tcW w:w="1840" w:type="dxa"/>
            <w:vMerge w:val="continue"/>
            <w:tcBorders>
              <w:top w:val="nil"/>
            </w:tcBorders>
          </w:tcPr>
          <w:p>
            <w:pPr>
              <w:rPr>
                <w:sz w:val="13"/>
                <w:szCs w:val="13"/>
              </w:rPr>
            </w:pPr>
          </w:p>
        </w:tc>
        <w:tc>
          <w:tcPr>
            <w:tcW w:w="1376" w:type="dxa"/>
          </w:tcPr>
          <w:p>
            <w:pPr>
              <w:pStyle w:val="7"/>
              <w:spacing w:before="7"/>
              <w:rPr>
                <w:rFonts w:ascii="Times New Roman"/>
                <w:sz w:val="13"/>
                <w:szCs w:val="13"/>
              </w:rPr>
            </w:pPr>
          </w:p>
          <w:p>
            <w:pPr>
              <w:pStyle w:val="7"/>
              <w:spacing w:before="1"/>
              <w:ind w:left="68" w:right="10"/>
              <w:jc w:val="center"/>
              <w:rPr>
                <w:rFonts w:hint="eastAsia" w:ascii="黑体" w:eastAsia="黑体"/>
                <w:sz w:val="13"/>
                <w:szCs w:val="13"/>
              </w:rPr>
            </w:pPr>
            <w:r>
              <w:rPr>
                <w:rFonts w:hint="eastAsia" w:ascii="黑体" w:eastAsia="黑体"/>
                <w:w w:val="105"/>
                <w:sz w:val="13"/>
                <w:szCs w:val="13"/>
              </w:rPr>
              <w:t>乡级</w:t>
            </w:r>
          </w:p>
        </w:tc>
        <w:tc>
          <w:tcPr>
            <w:tcW w:w="1873" w:type="dxa"/>
            <w:vMerge w:val="continue"/>
            <w:tcBorders>
              <w:top w:val="nil"/>
            </w:tcBorders>
          </w:tcPr>
          <w:p>
            <w:pPr>
              <w:rPr>
                <w:sz w:val="13"/>
                <w:szCs w:val="13"/>
              </w:rPr>
            </w:pPr>
          </w:p>
        </w:tc>
        <w:tc>
          <w:tcPr>
            <w:tcW w:w="889" w:type="dxa"/>
            <w:vMerge w:val="continue"/>
            <w:tcBorders>
              <w:top w:val="nil"/>
            </w:tcBorders>
          </w:tcPr>
          <w:p>
            <w:pPr>
              <w:rPr>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83"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ind w:left="18"/>
              <w:jc w:val="center"/>
              <w:rPr>
                <w:sz w:val="13"/>
                <w:szCs w:val="13"/>
              </w:rPr>
            </w:pPr>
            <w:r>
              <w:rPr>
                <w:w w:val="105"/>
                <w:sz w:val="13"/>
                <w:szCs w:val="13"/>
              </w:rPr>
              <w:t>1</w:t>
            </w:r>
          </w:p>
        </w:tc>
        <w:tc>
          <w:tcPr>
            <w:tcW w:w="488" w:type="dxa"/>
          </w:tcPr>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before="5" w:line="240" w:lineRule="auto"/>
              <w:jc w:val="center"/>
              <w:rPr>
                <w:rFonts w:ascii="Times New Roman"/>
                <w:sz w:val="13"/>
                <w:szCs w:val="13"/>
              </w:rPr>
            </w:pPr>
          </w:p>
          <w:p>
            <w:pPr>
              <w:pStyle w:val="7"/>
              <w:spacing w:line="240" w:lineRule="auto"/>
              <w:ind w:left="72" w:right="49"/>
              <w:jc w:val="center"/>
              <w:rPr>
                <w:sz w:val="13"/>
                <w:szCs w:val="13"/>
              </w:rPr>
            </w:pPr>
            <w:r>
              <w:rPr>
                <w:w w:val="105"/>
                <w:sz w:val="13"/>
                <w:szCs w:val="13"/>
              </w:rPr>
              <w:t>养老服务通用政策</w:t>
            </w:r>
          </w:p>
        </w:tc>
        <w:tc>
          <w:tcPr>
            <w:tcW w:w="1288" w:type="dxa"/>
          </w:tcPr>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line="240" w:lineRule="auto"/>
              <w:jc w:val="center"/>
              <w:rPr>
                <w:rFonts w:ascii="Times New Roman"/>
                <w:sz w:val="13"/>
                <w:szCs w:val="13"/>
              </w:rPr>
            </w:pPr>
          </w:p>
          <w:p>
            <w:pPr>
              <w:pStyle w:val="7"/>
              <w:spacing w:before="10" w:line="240" w:lineRule="auto"/>
              <w:jc w:val="center"/>
              <w:rPr>
                <w:rFonts w:ascii="Times New Roman"/>
                <w:sz w:val="13"/>
                <w:szCs w:val="13"/>
              </w:rPr>
            </w:pPr>
          </w:p>
          <w:p>
            <w:pPr>
              <w:pStyle w:val="7"/>
              <w:spacing w:line="240" w:lineRule="auto"/>
              <w:ind w:left="66" w:right="44" w:hanging="1"/>
              <w:jc w:val="center"/>
              <w:rPr>
                <w:sz w:val="13"/>
                <w:szCs w:val="13"/>
              </w:rPr>
            </w:pPr>
            <w:r>
              <w:rPr>
                <w:w w:val="105"/>
                <w:sz w:val="13"/>
                <w:szCs w:val="13"/>
              </w:rPr>
              <w:t>国家和地方层面养老服务相关法律、法规、政策文件</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5"/>
              <w:ind w:left="201"/>
              <w:rPr>
                <w:sz w:val="13"/>
                <w:szCs w:val="13"/>
              </w:rPr>
            </w:pPr>
            <w:r>
              <w:rPr>
                <w:w w:val="105"/>
                <w:sz w:val="13"/>
                <w:szCs w:val="13"/>
              </w:rPr>
              <w:t>非政务服务事项</w:t>
            </w:r>
          </w:p>
        </w:tc>
        <w:tc>
          <w:tcPr>
            <w:tcW w:w="919" w:type="dxa"/>
          </w:tcPr>
          <w:p>
            <w:pPr>
              <w:pStyle w:val="7"/>
              <w:rPr>
                <w:rFonts w:ascii="Times New Roman"/>
                <w:sz w:val="13"/>
                <w:szCs w:val="13"/>
              </w:rPr>
            </w:pPr>
          </w:p>
        </w:tc>
        <w:tc>
          <w:tcPr>
            <w:tcW w:w="19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ind w:left="24"/>
              <w:rPr>
                <w:sz w:val="13"/>
                <w:szCs w:val="13"/>
              </w:rPr>
            </w:pPr>
            <w:r>
              <w:rPr>
                <w:w w:val="105"/>
                <w:sz w:val="13"/>
                <w:szCs w:val="13"/>
              </w:rPr>
              <w:t>●文件名称</w:t>
            </w:r>
          </w:p>
          <w:p>
            <w:pPr>
              <w:pStyle w:val="7"/>
              <w:spacing w:before="2"/>
              <w:ind w:left="24"/>
              <w:rPr>
                <w:sz w:val="13"/>
                <w:szCs w:val="13"/>
              </w:rPr>
            </w:pPr>
            <w:r>
              <w:rPr>
                <w:w w:val="105"/>
                <w:sz w:val="13"/>
                <w:szCs w:val="13"/>
              </w:rPr>
              <w:t>●文号</w:t>
            </w:r>
          </w:p>
          <w:p>
            <w:pPr>
              <w:pStyle w:val="7"/>
              <w:spacing w:before="2"/>
              <w:ind w:left="24"/>
              <w:rPr>
                <w:sz w:val="13"/>
                <w:szCs w:val="13"/>
              </w:rPr>
            </w:pPr>
            <w:r>
              <w:rPr>
                <w:w w:val="105"/>
                <w:sz w:val="13"/>
                <w:szCs w:val="13"/>
              </w:rPr>
              <w:t>●发文部门</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4"/>
              <w:rPr>
                <w:rFonts w:ascii="Times New Roman"/>
                <w:sz w:val="13"/>
                <w:szCs w:val="13"/>
              </w:rPr>
            </w:pPr>
          </w:p>
          <w:p>
            <w:pPr>
              <w:pStyle w:val="7"/>
              <w:numPr>
                <w:ilvl w:val="0"/>
                <w:numId w:val="1"/>
              </w:numPr>
              <w:tabs>
                <w:tab w:val="left" w:pos="144"/>
              </w:tabs>
              <w:spacing w:before="0" w:after="0" w:line="244" w:lineRule="auto"/>
              <w:ind w:left="27" w:right="96" w:firstLine="0"/>
              <w:jc w:val="left"/>
              <w:rPr>
                <w:sz w:val="13"/>
                <w:szCs w:val="13"/>
              </w:rPr>
            </w:pPr>
            <w:r>
              <w:rPr>
                <w:spacing w:val="-1"/>
                <w:w w:val="105"/>
                <w:sz w:val="13"/>
                <w:szCs w:val="13"/>
              </w:rPr>
              <w:t>《中华人民共和国老年人权益保</w:t>
            </w:r>
            <w:r>
              <w:rPr>
                <w:w w:val="105"/>
                <w:sz w:val="13"/>
                <w:szCs w:val="13"/>
              </w:rPr>
              <w:t>障法》</w:t>
            </w:r>
          </w:p>
          <w:p>
            <w:pPr>
              <w:pStyle w:val="7"/>
              <w:numPr>
                <w:ilvl w:val="0"/>
                <w:numId w:val="1"/>
              </w:numPr>
              <w:tabs>
                <w:tab w:val="left" w:pos="144"/>
              </w:tabs>
              <w:spacing w:before="0" w:after="0" w:line="140" w:lineRule="exact"/>
              <w:ind w:left="143" w:right="0" w:hanging="117"/>
              <w:jc w:val="left"/>
              <w:rPr>
                <w:sz w:val="13"/>
                <w:szCs w:val="13"/>
              </w:rPr>
            </w:pPr>
          </w:p>
          <w:p>
            <w:pPr>
              <w:pStyle w:val="7"/>
              <w:numPr>
                <w:ilvl w:val="0"/>
                <w:numId w:val="1"/>
              </w:numPr>
              <w:tabs>
                <w:tab w:val="left" w:pos="144"/>
              </w:tabs>
              <w:spacing w:before="0" w:after="0" w:line="140" w:lineRule="exact"/>
              <w:ind w:left="143" w:right="0" w:hanging="117"/>
              <w:jc w:val="left"/>
              <w:rPr>
                <w:sz w:val="13"/>
                <w:szCs w:val="13"/>
              </w:rPr>
            </w:pPr>
            <w:r>
              <w:rPr>
                <w:w w:val="105"/>
                <w:sz w:val="13"/>
                <w:szCs w:val="13"/>
              </w:rPr>
              <w:t>《养老机构管理办法》</w:t>
            </w:r>
          </w:p>
          <w:p>
            <w:pPr>
              <w:pStyle w:val="7"/>
              <w:numPr>
                <w:ilvl w:val="0"/>
                <w:numId w:val="1"/>
              </w:numPr>
              <w:tabs>
                <w:tab w:val="left" w:pos="144"/>
              </w:tabs>
              <w:spacing w:before="2" w:after="0" w:line="244" w:lineRule="auto"/>
              <w:ind w:left="27" w:right="96" w:firstLine="0"/>
              <w:jc w:val="left"/>
              <w:rPr>
                <w:sz w:val="13"/>
                <w:szCs w:val="13"/>
              </w:rPr>
            </w:pPr>
            <w:r>
              <w:rPr>
                <w:spacing w:val="-1"/>
                <w:w w:val="105"/>
                <w:sz w:val="13"/>
                <w:szCs w:val="13"/>
              </w:rPr>
              <w:t>《民政部关于推进养老服务评估</w:t>
            </w:r>
            <w:r>
              <w:rPr>
                <w:w w:val="105"/>
                <w:sz w:val="13"/>
                <w:szCs w:val="13"/>
              </w:rPr>
              <w:t>工作的指导意见 》</w:t>
            </w:r>
          </w:p>
        </w:tc>
        <w:tc>
          <w:tcPr>
            <w:tcW w:w="1671"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ind w:left="35" w:right="-15"/>
              <w:jc w:val="center"/>
              <w:rPr>
                <w:sz w:val="13"/>
                <w:szCs w:val="13"/>
              </w:rPr>
            </w:pPr>
            <w:r>
              <w:rPr>
                <w:w w:val="105"/>
                <w:sz w:val="13"/>
                <w:szCs w:val="13"/>
              </w:rPr>
              <w:t>《中华人民共和国政府信息公开条例》（中华人民共和国国务院令第711号）</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1"/>
              <w:ind w:left="166" w:right="5" w:hanging="116"/>
              <w:rPr>
                <w:sz w:val="13"/>
                <w:szCs w:val="13"/>
              </w:rPr>
            </w:pPr>
            <w:r>
              <w:rPr>
                <w:w w:val="105"/>
                <w:sz w:val="13"/>
                <w:szCs w:val="13"/>
              </w:rPr>
              <w:t>制定或获取文件之日起10个工作日内</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ind w:right="170"/>
              <w:jc w:val="both"/>
              <w:rPr>
                <w:sz w:val="13"/>
                <w:szCs w:val="13"/>
              </w:rPr>
            </w:pPr>
            <w:r>
              <w:rPr>
                <w:rFonts w:hint="eastAsia"/>
                <w:w w:val="105"/>
                <w:sz w:val="13"/>
                <w:szCs w:val="13"/>
                <w:lang w:eastAsia="zh-CN"/>
              </w:rPr>
              <w:t>龙山县</w:t>
            </w:r>
            <w:r>
              <w:rPr>
                <w:w w:val="105"/>
                <w:sz w:val="13"/>
                <w:szCs w:val="13"/>
              </w:rPr>
              <w:t>民政局</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tabs>
                <w:tab w:val="left" w:pos="853"/>
              </w:tabs>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2"/>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3"/>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38"/>
              <w:rPr>
                <w:sz w:val="13"/>
                <w:szCs w:val="13"/>
              </w:rPr>
            </w:pPr>
            <w:r>
              <w:rPr>
                <w:w w:val="105"/>
                <w:sz w:val="13"/>
                <w:szCs w:val="13"/>
              </w:rPr>
              <w:t>□公开查阅点 ■政务服务中心</w:t>
            </w:r>
          </w:p>
          <w:p>
            <w:pPr>
              <w:pStyle w:val="7"/>
              <w:spacing w:before="1"/>
              <w:ind w:left="38"/>
              <w:rPr>
                <w:sz w:val="13"/>
                <w:szCs w:val="13"/>
              </w:rPr>
            </w:pPr>
            <w:r>
              <w:rPr>
                <w:w w:val="105"/>
                <w:sz w:val="13"/>
                <w:szCs w:val="13"/>
              </w:rPr>
              <w:t>□便民服务站 □入户/现场</w:t>
            </w:r>
          </w:p>
          <w:p>
            <w:pPr>
              <w:pStyle w:val="7"/>
              <w:spacing w:before="3"/>
              <w:ind w:left="38"/>
              <w:rPr>
                <w:sz w:val="13"/>
                <w:szCs w:val="13"/>
              </w:rPr>
            </w:pPr>
            <w:r>
              <w:rPr>
                <w:w w:val="105"/>
                <w:sz w:val="13"/>
                <w:szCs w:val="13"/>
              </w:rPr>
              <w:t>□社区/企事业单位/村公示栏</w:t>
            </w:r>
          </w:p>
          <w:p>
            <w:pPr>
              <w:pStyle w:val="7"/>
              <w:spacing w:before="2"/>
              <w:ind w:left="38"/>
              <w:rPr>
                <w:sz w:val="13"/>
                <w:szCs w:val="13"/>
              </w:rPr>
            </w:pPr>
            <w:r>
              <w:rPr>
                <w:w w:val="105"/>
                <w:sz w:val="13"/>
                <w:szCs w:val="13"/>
              </w:rPr>
              <w:t>（电子屏）</w:t>
            </w:r>
          </w:p>
          <w:p>
            <w:pPr>
              <w:pStyle w:val="7"/>
              <w:tabs>
                <w:tab w:val="left" w:pos="852"/>
              </w:tabs>
              <w:spacing w:before="3"/>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ind w:left="71" w:right="10"/>
              <w:jc w:val="center"/>
              <w:rPr>
                <w:sz w:val="13"/>
                <w:szCs w:val="13"/>
              </w:rPr>
            </w:pPr>
            <w:r>
              <w:rPr>
                <w:w w:val="105"/>
                <w:sz w:val="13"/>
                <w:szCs w:val="13"/>
              </w:rPr>
              <w:t>各区县（市）政府组织下辖乡镇（街道）据实梳理</w:t>
            </w:r>
          </w:p>
          <w:p>
            <w:pPr>
              <w:pStyle w:val="7"/>
              <w:spacing w:before="4"/>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tabs>
                <w:tab w:val="left" w:pos="853"/>
              </w:tabs>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2"/>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3"/>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40"/>
              <w:rPr>
                <w:sz w:val="13"/>
                <w:szCs w:val="13"/>
              </w:rPr>
            </w:pPr>
            <w:r>
              <w:rPr>
                <w:w w:val="105"/>
                <w:sz w:val="13"/>
                <w:szCs w:val="13"/>
              </w:rPr>
              <w:t>□公开查阅点 □政务服务中心</w:t>
            </w:r>
          </w:p>
          <w:p>
            <w:pPr>
              <w:pStyle w:val="7"/>
              <w:spacing w:before="1"/>
              <w:ind w:left="40"/>
              <w:rPr>
                <w:sz w:val="13"/>
                <w:szCs w:val="13"/>
              </w:rPr>
            </w:pPr>
            <w:r>
              <w:rPr>
                <w:w w:val="105"/>
                <w:sz w:val="13"/>
                <w:szCs w:val="13"/>
              </w:rPr>
              <w:t>□便民服务站 □入户/现场</w:t>
            </w:r>
          </w:p>
          <w:p>
            <w:pPr>
              <w:pStyle w:val="7"/>
              <w:spacing w:before="4"/>
              <w:ind w:left="40"/>
              <w:rPr>
                <w:sz w:val="13"/>
                <w:szCs w:val="13"/>
              </w:rPr>
            </w:pPr>
            <w:r>
              <w:rPr>
                <w:w w:val="105"/>
                <w:sz w:val="13"/>
                <w:szCs w:val="13"/>
              </w:rPr>
              <w:t>□社区/企事业单位/村公示栏</w:t>
            </w:r>
          </w:p>
          <w:p>
            <w:pPr>
              <w:pStyle w:val="7"/>
              <w:spacing w:before="1"/>
              <w:ind w:left="40"/>
              <w:rPr>
                <w:sz w:val="13"/>
                <w:szCs w:val="13"/>
              </w:rPr>
            </w:pPr>
            <w:r>
              <w:rPr>
                <w:w w:val="105"/>
                <w:sz w:val="13"/>
                <w:szCs w:val="13"/>
              </w:rPr>
              <w:t>（电子屏）</w:t>
            </w:r>
          </w:p>
          <w:p>
            <w:pPr>
              <w:pStyle w:val="7"/>
              <w:tabs>
                <w:tab w:val="left" w:pos="853"/>
              </w:tabs>
              <w:spacing w:before="3"/>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spacing w:line="244" w:lineRule="auto"/>
              <w:ind w:left="61" w:hanging="1"/>
              <w:jc w:val="center"/>
              <w:rPr>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91"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left="18"/>
              <w:jc w:val="center"/>
              <w:rPr>
                <w:rFonts w:hint="eastAsia" w:eastAsia="宋体"/>
                <w:sz w:val="13"/>
                <w:szCs w:val="13"/>
                <w:lang w:eastAsia="zh-CN"/>
              </w:rPr>
            </w:pPr>
            <w:r>
              <w:rPr>
                <w:rFonts w:hint="eastAsia"/>
                <w:w w:val="105"/>
                <w:sz w:val="13"/>
                <w:szCs w:val="13"/>
                <w:lang w:val="en-US" w:eastAsia="zh-CN"/>
              </w:rPr>
              <w:t>2</w:t>
            </w:r>
          </w:p>
        </w:tc>
        <w:tc>
          <w:tcPr>
            <w:tcW w:w="4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
              <w:rPr>
                <w:rFonts w:ascii="Times New Roman"/>
                <w:sz w:val="13"/>
                <w:szCs w:val="13"/>
              </w:rPr>
            </w:pPr>
          </w:p>
          <w:p>
            <w:pPr>
              <w:pStyle w:val="7"/>
              <w:spacing w:line="244" w:lineRule="auto"/>
              <w:ind w:left="72" w:right="49"/>
              <w:jc w:val="both"/>
              <w:rPr>
                <w:sz w:val="13"/>
                <w:szCs w:val="13"/>
              </w:rPr>
            </w:pPr>
            <w:r>
              <w:rPr>
                <w:w w:val="105"/>
                <w:sz w:val="13"/>
                <w:szCs w:val="13"/>
              </w:rPr>
              <w:t>养老服务业务办理</w:t>
            </w:r>
          </w:p>
        </w:tc>
        <w:tc>
          <w:tcPr>
            <w:tcW w:w="12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left="49" w:right="29"/>
              <w:jc w:val="center"/>
              <w:rPr>
                <w:sz w:val="13"/>
                <w:szCs w:val="13"/>
              </w:rPr>
            </w:pPr>
            <w:r>
              <w:rPr>
                <w:w w:val="105"/>
                <w:sz w:val="13"/>
                <w:szCs w:val="13"/>
              </w:rPr>
              <w:t>养老机构备案</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8"/>
              <w:ind w:left="255"/>
              <w:rPr>
                <w:sz w:val="13"/>
                <w:szCs w:val="13"/>
              </w:rPr>
            </w:pPr>
            <w:r>
              <w:rPr>
                <w:w w:val="105"/>
                <w:sz w:val="13"/>
                <w:szCs w:val="13"/>
              </w:rPr>
              <w:t>政务服务事项</w:t>
            </w:r>
          </w:p>
        </w:tc>
        <w:tc>
          <w:tcPr>
            <w:tcW w:w="9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left="22"/>
              <w:rPr>
                <w:sz w:val="13"/>
                <w:szCs w:val="13"/>
              </w:rPr>
            </w:pPr>
            <w:r>
              <w:rPr>
                <w:w w:val="105"/>
                <w:sz w:val="13"/>
                <w:szCs w:val="13"/>
              </w:rPr>
              <w:t>1、养老机构备案</w:t>
            </w:r>
          </w:p>
        </w:tc>
        <w:tc>
          <w:tcPr>
            <w:tcW w:w="1959" w:type="dxa"/>
          </w:tcPr>
          <w:p>
            <w:pPr>
              <w:pStyle w:val="7"/>
              <w:rPr>
                <w:rFonts w:ascii="Times New Roman"/>
                <w:sz w:val="13"/>
                <w:szCs w:val="13"/>
              </w:rPr>
            </w:pPr>
          </w:p>
          <w:p>
            <w:pPr>
              <w:pStyle w:val="7"/>
              <w:spacing w:before="3"/>
              <w:rPr>
                <w:rFonts w:ascii="Times New Roman"/>
                <w:sz w:val="13"/>
                <w:szCs w:val="13"/>
              </w:rPr>
            </w:pPr>
          </w:p>
          <w:p>
            <w:pPr>
              <w:pStyle w:val="7"/>
              <w:spacing w:before="3"/>
              <w:ind w:left="24"/>
              <w:rPr>
                <w:sz w:val="13"/>
                <w:szCs w:val="13"/>
              </w:rPr>
            </w:pPr>
            <w:r>
              <w:rPr>
                <w:w w:val="105"/>
                <w:sz w:val="13"/>
                <w:szCs w:val="13"/>
              </w:rPr>
              <w:t>●备案申请材料清单及样式</w:t>
            </w:r>
          </w:p>
          <w:p>
            <w:pPr>
              <w:pStyle w:val="7"/>
              <w:spacing w:before="2"/>
              <w:ind w:left="24"/>
              <w:rPr>
                <w:sz w:val="13"/>
                <w:szCs w:val="13"/>
              </w:rPr>
            </w:pPr>
            <w:r>
              <w:rPr>
                <w:spacing w:val="-1"/>
                <w:w w:val="105"/>
                <w:sz w:val="13"/>
                <w:szCs w:val="13"/>
              </w:rPr>
              <w:t>●备案流程</w:t>
            </w:r>
          </w:p>
          <w:p>
            <w:pPr>
              <w:pStyle w:val="7"/>
              <w:spacing w:before="2"/>
              <w:ind w:left="24"/>
              <w:rPr>
                <w:sz w:val="13"/>
                <w:szCs w:val="13"/>
              </w:rPr>
            </w:pPr>
            <w:r>
              <w:rPr>
                <w:spacing w:val="-1"/>
                <w:w w:val="105"/>
                <w:sz w:val="13"/>
                <w:szCs w:val="13"/>
              </w:rPr>
              <w:t>●办理部门</w:t>
            </w:r>
          </w:p>
          <w:p>
            <w:pPr>
              <w:pStyle w:val="7"/>
              <w:spacing w:before="3"/>
              <w:ind w:left="24"/>
              <w:rPr>
                <w:sz w:val="13"/>
                <w:szCs w:val="13"/>
              </w:rPr>
            </w:pPr>
            <w:r>
              <w:rPr>
                <w:spacing w:val="-1"/>
                <w:w w:val="105"/>
                <w:sz w:val="13"/>
                <w:szCs w:val="13"/>
              </w:rPr>
              <w:t>●办理时限</w:t>
            </w:r>
          </w:p>
          <w:p>
            <w:pPr>
              <w:pStyle w:val="7"/>
              <w:spacing w:before="2"/>
              <w:ind w:left="24"/>
              <w:rPr>
                <w:sz w:val="13"/>
                <w:szCs w:val="13"/>
              </w:rPr>
            </w:pPr>
            <w:r>
              <w:rPr>
                <w:w w:val="105"/>
                <w:sz w:val="13"/>
                <w:szCs w:val="13"/>
              </w:rPr>
              <w:t>●办理时间、地点</w:t>
            </w:r>
          </w:p>
          <w:p>
            <w:pPr>
              <w:pStyle w:val="7"/>
              <w:spacing w:before="2"/>
              <w:ind w:left="24"/>
              <w:rPr>
                <w:sz w:val="13"/>
                <w:szCs w:val="13"/>
              </w:rPr>
            </w:pPr>
            <w:r>
              <w:rPr>
                <w:w w:val="105"/>
                <w:sz w:val="13"/>
                <w:szCs w:val="13"/>
              </w:rPr>
              <w:t>●咨询电话</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4"/>
              <w:rPr>
                <w:rFonts w:ascii="Times New Roman"/>
                <w:sz w:val="13"/>
                <w:szCs w:val="13"/>
              </w:rPr>
            </w:pPr>
          </w:p>
          <w:p>
            <w:pPr>
              <w:pStyle w:val="7"/>
              <w:ind w:left="27"/>
              <w:rPr>
                <w:sz w:val="13"/>
                <w:szCs w:val="13"/>
              </w:rPr>
            </w:pPr>
            <w:r>
              <w:rPr>
                <w:w w:val="105"/>
                <w:sz w:val="13"/>
                <w:szCs w:val="13"/>
              </w:rPr>
              <w:t>1、对养老机构的指导、监督和管理</w:t>
            </w:r>
          </w:p>
          <w:p>
            <w:pPr>
              <w:pStyle w:val="7"/>
              <w:spacing w:before="3"/>
              <w:ind w:left="27"/>
              <w:rPr>
                <w:sz w:val="13"/>
                <w:szCs w:val="13"/>
              </w:rPr>
            </w:pPr>
            <w:r>
              <w:rPr>
                <w:w w:val="105"/>
                <w:sz w:val="13"/>
                <w:szCs w:val="13"/>
              </w:rPr>
              <w:t>、检查</w:t>
            </w:r>
          </w:p>
        </w:tc>
        <w:tc>
          <w:tcPr>
            <w:tcW w:w="1671"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spacing w:line="244" w:lineRule="auto"/>
              <w:ind w:left="35" w:right="-15"/>
              <w:jc w:val="center"/>
              <w:rPr>
                <w:sz w:val="13"/>
                <w:szCs w:val="13"/>
              </w:rPr>
            </w:pPr>
            <w:r>
              <w:rPr>
                <w:w w:val="105"/>
                <w:sz w:val="13"/>
                <w:szCs w:val="13"/>
              </w:rPr>
              <w:t>《中华人民共和国政府信息公开条例》（中华人民共和国国务院令第711号）</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4"/>
              <w:rPr>
                <w:rFonts w:ascii="Times New Roman"/>
                <w:sz w:val="13"/>
                <w:szCs w:val="13"/>
              </w:rPr>
            </w:pPr>
          </w:p>
          <w:p>
            <w:pPr>
              <w:pStyle w:val="7"/>
              <w:spacing w:line="244" w:lineRule="auto"/>
              <w:ind w:left="50" w:right="5" w:firstLine="1"/>
              <w:rPr>
                <w:sz w:val="13"/>
                <w:szCs w:val="13"/>
              </w:rPr>
            </w:pPr>
            <w:r>
              <w:rPr>
                <w:w w:val="105"/>
                <w:sz w:val="13"/>
                <w:szCs w:val="13"/>
              </w:rPr>
              <w:t>制定或获取备案政策之日起10个工作日内</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right="170"/>
              <w:jc w:val="both"/>
              <w:rPr>
                <w:sz w:val="13"/>
                <w:szCs w:val="13"/>
              </w:rPr>
            </w:pPr>
            <w:r>
              <w:rPr>
                <w:rFonts w:hint="eastAsia"/>
                <w:w w:val="105"/>
                <w:sz w:val="13"/>
                <w:szCs w:val="13"/>
                <w:lang w:eastAsia="zh-CN"/>
              </w:rPr>
              <w:t>龙山县</w:t>
            </w:r>
            <w:r>
              <w:rPr>
                <w:w w:val="105"/>
                <w:sz w:val="13"/>
                <w:szCs w:val="13"/>
              </w:rPr>
              <w:t>民政局</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tabs>
                <w:tab w:val="left" w:pos="853"/>
              </w:tabs>
              <w:spacing w:before="104"/>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3"/>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1"/>
              <w:ind w:left="38"/>
              <w:rPr>
                <w:sz w:val="13"/>
                <w:szCs w:val="13"/>
              </w:rPr>
            </w:pPr>
            <w:r>
              <w:rPr>
                <w:w w:val="105"/>
                <w:sz w:val="13"/>
                <w:szCs w:val="13"/>
              </w:rPr>
              <w:t>□公开查阅点 ■政务服务中心</w:t>
            </w:r>
          </w:p>
          <w:p>
            <w:pPr>
              <w:pStyle w:val="7"/>
              <w:spacing w:before="3"/>
              <w:ind w:left="38"/>
              <w:rPr>
                <w:sz w:val="13"/>
                <w:szCs w:val="13"/>
              </w:rPr>
            </w:pPr>
            <w:r>
              <w:rPr>
                <w:w w:val="105"/>
                <w:sz w:val="13"/>
                <w:szCs w:val="13"/>
              </w:rPr>
              <w:t>□便民服务站 □入户/现场</w:t>
            </w:r>
          </w:p>
          <w:p>
            <w:pPr>
              <w:pStyle w:val="7"/>
              <w:spacing w:before="2"/>
              <w:ind w:left="38"/>
              <w:rPr>
                <w:sz w:val="13"/>
                <w:szCs w:val="13"/>
              </w:rPr>
            </w:pPr>
            <w:r>
              <w:rPr>
                <w:w w:val="105"/>
                <w:sz w:val="13"/>
                <w:szCs w:val="13"/>
              </w:rPr>
              <w:t>□社区/企事业单位/村公示栏</w:t>
            </w:r>
          </w:p>
          <w:p>
            <w:pPr>
              <w:pStyle w:val="7"/>
              <w:spacing w:before="3"/>
              <w:ind w:left="38"/>
              <w:rPr>
                <w:sz w:val="13"/>
                <w:szCs w:val="13"/>
              </w:rPr>
            </w:pPr>
            <w:r>
              <w:rPr>
                <w:w w:val="105"/>
                <w:sz w:val="13"/>
                <w:szCs w:val="13"/>
              </w:rPr>
              <w:t>（电子屏）</w:t>
            </w:r>
          </w:p>
          <w:p>
            <w:pPr>
              <w:pStyle w:val="7"/>
              <w:tabs>
                <w:tab w:val="left" w:pos="852"/>
              </w:tabs>
              <w:spacing w:before="2"/>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left="71" w:right="10"/>
              <w:jc w:val="center"/>
              <w:rPr>
                <w:sz w:val="13"/>
                <w:szCs w:val="13"/>
              </w:rPr>
            </w:pPr>
            <w:r>
              <w:rPr>
                <w:w w:val="105"/>
                <w:sz w:val="13"/>
                <w:szCs w:val="13"/>
              </w:rPr>
              <w:t>各区县（市）政府组织下辖乡镇（街道）据实梳理</w:t>
            </w:r>
          </w:p>
          <w:p>
            <w:pPr>
              <w:pStyle w:val="7"/>
              <w:spacing w:before="5"/>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tabs>
                <w:tab w:val="left" w:pos="853"/>
              </w:tabs>
              <w:spacing w:before="104"/>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3"/>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1"/>
              <w:ind w:left="40"/>
              <w:rPr>
                <w:sz w:val="13"/>
                <w:szCs w:val="13"/>
              </w:rPr>
            </w:pPr>
            <w:r>
              <w:rPr>
                <w:w w:val="105"/>
                <w:sz w:val="13"/>
                <w:szCs w:val="13"/>
              </w:rPr>
              <w:t>□公开查阅点 □政务服务中心</w:t>
            </w:r>
          </w:p>
          <w:p>
            <w:pPr>
              <w:pStyle w:val="7"/>
              <w:spacing w:before="3"/>
              <w:ind w:left="40"/>
              <w:rPr>
                <w:sz w:val="13"/>
                <w:szCs w:val="13"/>
              </w:rPr>
            </w:pPr>
            <w:r>
              <w:rPr>
                <w:w w:val="105"/>
                <w:sz w:val="13"/>
                <w:szCs w:val="13"/>
              </w:rPr>
              <w:t>□便民服务站 □入户/现场</w:t>
            </w:r>
          </w:p>
          <w:p>
            <w:pPr>
              <w:pStyle w:val="7"/>
              <w:spacing w:before="2"/>
              <w:ind w:left="40"/>
              <w:rPr>
                <w:sz w:val="13"/>
                <w:szCs w:val="13"/>
              </w:rPr>
            </w:pPr>
            <w:r>
              <w:rPr>
                <w:w w:val="105"/>
                <w:sz w:val="13"/>
                <w:szCs w:val="13"/>
              </w:rPr>
              <w:t>□社区/企事业单位/村公示栏</w:t>
            </w:r>
          </w:p>
          <w:p>
            <w:pPr>
              <w:pStyle w:val="7"/>
              <w:spacing w:before="3"/>
              <w:ind w:left="40"/>
              <w:rPr>
                <w:sz w:val="13"/>
                <w:szCs w:val="13"/>
              </w:rPr>
            </w:pPr>
            <w:r>
              <w:rPr>
                <w:w w:val="105"/>
                <w:sz w:val="13"/>
                <w:szCs w:val="13"/>
              </w:rPr>
              <w:t>（电子屏）</w:t>
            </w:r>
          </w:p>
          <w:p>
            <w:pPr>
              <w:pStyle w:val="7"/>
              <w:tabs>
                <w:tab w:val="left" w:pos="853"/>
              </w:tabs>
              <w:spacing w:before="2"/>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735"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left="18"/>
              <w:jc w:val="center"/>
              <w:rPr>
                <w:rFonts w:hint="eastAsia" w:eastAsia="宋体"/>
                <w:sz w:val="13"/>
                <w:szCs w:val="13"/>
                <w:lang w:eastAsia="zh-CN"/>
              </w:rPr>
            </w:pPr>
            <w:r>
              <w:rPr>
                <w:rFonts w:hint="eastAsia"/>
                <w:w w:val="105"/>
                <w:sz w:val="13"/>
                <w:szCs w:val="13"/>
                <w:lang w:val="en-US" w:eastAsia="zh-CN"/>
              </w:rPr>
              <w:t>3</w:t>
            </w:r>
          </w:p>
        </w:tc>
        <w:tc>
          <w:tcPr>
            <w:tcW w:w="4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spacing w:before="1"/>
              <w:ind w:left="72" w:right="49"/>
              <w:jc w:val="both"/>
              <w:rPr>
                <w:sz w:val="13"/>
                <w:szCs w:val="13"/>
              </w:rPr>
            </w:pPr>
            <w:r>
              <w:rPr>
                <w:w w:val="105"/>
                <w:sz w:val="13"/>
                <w:szCs w:val="13"/>
              </w:rPr>
              <w:t>养老服务业务办理</w:t>
            </w:r>
          </w:p>
        </w:tc>
        <w:tc>
          <w:tcPr>
            <w:tcW w:w="12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left="49" w:right="28"/>
              <w:jc w:val="center"/>
              <w:rPr>
                <w:sz w:val="13"/>
                <w:szCs w:val="13"/>
              </w:rPr>
            </w:pPr>
            <w:r>
              <w:rPr>
                <w:w w:val="105"/>
                <w:sz w:val="13"/>
                <w:szCs w:val="13"/>
              </w:rPr>
              <w:t>老年人补贴</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ind w:left="255"/>
              <w:rPr>
                <w:sz w:val="13"/>
                <w:szCs w:val="13"/>
              </w:rPr>
            </w:pPr>
            <w:r>
              <w:rPr>
                <w:w w:val="105"/>
                <w:sz w:val="13"/>
                <w:szCs w:val="13"/>
              </w:rPr>
              <w:t>政务服务事项</w:t>
            </w:r>
          </w:p>
        </w:tc>
        <w:tc>
          <w:tcPr>
            <w:tcW w:w="9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ind w:left="22" w:right="7"/>
              <w:rPr>
                <w:sz w:val="13"/>
                <w:szCs w:val="13"/>
              </w:rPr>
            </w:pPr>
            <w:r>
              <w:rPr>
                <w:w w:val="105"/>
                <w:sz w:val="13"/>
                <w:szCs w:val="13"/>
              </w:rPr>
              <w:t>1、基本养老服务补贴</w:t>
            </w:r>
          </w:p>
        </w:tc>
        <w:tc>
          <w:tcPr>
            <w:tcW w:w="1959" w:type="dxa"/>
          </w:tcPr>
          <w:p>
            <w:pPr>
              <w:pStyle w:val="7"/>
              <w:rPr>
                <w:rFonts w:ascii="Times New Roman"/>
                <w:sz w:val="13"/>
                <w:szCs w:val="13"/>
              </w:rPr>
            </w:pPr>
          </w:p>
          <w:p>
            <w:pPr>
              <w:pStyle w:val="7"/>
              <w:spacing w:before="6"/>
              <w:rPr>
                <w:rFonts w:ascii="Times New Roman"/>
                <w:sz w:val="13"/>
                <w:szCs w:val="13"/>
              </w:rPr>
            </w:pPr>
          </w:p>
          <w:p>
            <w:pPr>
              <w:pStyle w:val="7"/>
              <w:spacing w:line="244" w:lineRule="auto"/>
              <w:ind w:left="24" w:right="61"/>
              <w:jc w:val="both"/>
              <w:rPr>
                <w:sz w:val="13"/>
                <w:szCs w:val="13"/>
              </w:rPr>
            </w:pPr>
            <w:r>
              <w:rPr>
                <w:w w:val="105"/>
                <w:sz w:val="13"/>
                <w:szCs w:val="13"/>
              </w:rPr>
              <w:t>办事指南相关信息，如：●老年人补贴名称（高龄津贴、养老服务补贴、护理补贴等）●各项老年人补贴依据</w:t>
            </w:r>
          </w:p>
          <w:p>
            <w:pPr>
              <w:pStyle w:val="7"/>
              <w:spacing w:line="244" w:lineRule="auto"/>
              <w:ind w:left="24" w:right="61"/>
              <w:jc w:val="both"/>
              <w:rPr>
                <w:sz w:val="13"/>
                <w:szCs w:val="13"/>
              </w:rPr>
            </w:pPr>
            <w:r>
              <w:rPr>
                <w:w w:val="105"/>
                <w:sz w:val="13"/>
                <w:szCs w:val="13"/>
              </w:rPr>
              <w:t>●各项老年人补贴对象●各项老年人补贴内容和标准●各项老年人补贴方式●补贴申请材料清单及格式●办理流程●办理部门●办理时限●办理时间、地点●咨询电话</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left="27"/>
              <w:rPr>
                <w:sz w:val="13"/>
                <w:szCs w:val="13"/>
              </w:rPr>
            </w:pPr>
            <w:r>
              <w:rPr>
                <w:w w:val="105"/>
                <w:sz w:val="13"/>
                <w:szCs w:val="13"/>
              </w:rPr>
              <w:t>基本养老服务补贴办事指南</w:t>
            </w:r>
          </w:p>
        </w:tc>
        <w:tc>
          <w:tcPr>
            <w:tcW w:w="1671"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spacing w:before="1"/>
              <w:ind w:left="35" w:right="-15"/>
              <w:jc w:val="center"/>
              <w:rPr>
                <w:sz w:val="13"/>
                <w:szCs w:val="13"/>
              </w:rPr>
            </w:pPr>
            <w:r>
              <w:rPr>
                <w:w w:val="105"/>
                <w:sz w:val="13"/>
                <w:szCs w:val="13"/>
              </w:rPr>
              <w:t>《中华人民共和国政府信息公开条例》（中华人民共和国国务院令第711号）</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ind w:left="50" w:right="5" w:firstLine="1"/>
              <w:rPr>
                <w:sz w:val="13"/>
                <w:szCs w:val="13"/>
              </w:rPr>
            </w:pPr>
            <w:r>
              <w:rPr>
                <w:w w:val="105"/>
                <w:sz w:val="13"/>
                <w:szCs w:val="13"/>
              </w:rPr>
              <w:t>制定或获取补贴政策之日起10个工作日内</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numPr>
                <w:ilvl w:val="0"/>
                <w:numId w:val="1"/>
              </w:numPr>
              <w:spacing w:before="10"/>
              <w:ind w:left="27" w:leftChars="0" w:hanging="117" w:firstLineChars="0"/>
              <w:jc w:val="right"/>
              <w:rPr>
                <w:rFonts w:ascii="Times New Roman"/>
                <w:sz w:val="13"/>
                <w:szCs w:val="13"/>
              </w:rPr>
            </w:pPr>
          </w:p>
          <w:p>
            <w:pPr>
              <w:pStyle w:val="7"/>
              <w:numPr>
                <w:ilvl w:val="0"/>
                <w:numId w:val="1"/>
              </w:numPr>
              <w:ind w:left="27" w:leftChars="0" w:right="13" w:hanging="117" w:firstLineChars="0"/>
              <w:jc w:val="right"/>
              <w:rPr>
                <w:rFonts w:hint="eastAsia" w:eastAsia="宋体"/>
                <w:sz w:val="13"/>
                <w:szCs w:val="13"/>
                <w:lang w:eastAsia="zh-CN"/>
              </w:rPr>
            </w:pPr>
            <w:r>
              <w:rPr>
                <w:rFonts w:hint="eastAsia"/>
                <w:w w:val="105"/>
                <w:sz w:val="13"/>
                <w:szCs w:val="13"/>
                <w:lang w:eastAsia="zh-CN"/>
              </w:rPr>
              <w:t>龙山县</w:t>
            </w:r>
            <w:r>
              <w:rPr>
                <w:w w:val="105"/>
                <w:sz w:val="13"/>
                <w:szCs w:val="13"/>
              </w:rPr>
              <w:t>民政局、各</w:t>
            </w:r>
            <w:r>
              <w:rPr>
                <w:rFonts w:hint="eastAsia"/>
                <w:w w:val="105"/>
                <w:sz w:val="13"/>
                <w:szCs w:val="13"/>
                <w:lang w:eastAsia="zh-CN"/>
              </w:rPr>
              <w:t>乡镇（</w:t>
            </w:r>
            <w:r>
              <w:rPr>
                <w:w w:val="105"/>
                <w:sz w:val="13"/>
                <w:szCs w:val="13"/>
              </w:rPr>
              <w:t>街道</w:t>
            </w:r>
            <w:r>
              <w:rPr>
                <w:rFonts w:hint="eastAsia"/>
                <w:w w:val="105"/>
                <w:sz w:val="13"/>
                <w:szCs w:val="13"/>
                <w:lang w:eastAsia="zh-CN"/>
              </w:rPr>
              <w:t>）</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spacing w:before="6"/>
              <w:rPr>
                <w:rFonts w:ascii="Times New Roman"/>
                <w:sz w:val="13"/>
                <w:szCs w:val="13"/>
              </w:rPr>
            </w:pPr>
          </w:p>
          <w:p>
            <w:pPr>
              <w:pStyle w:val="7"/>
              <w:tabs>
                <w:tab w:val="left" w:pos="853"/>
              </w:tabs>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2"/>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3"/>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38"/>
              <w:rPr>
                <w:sz w:val="13"/>
                <w:szCs w:val="13"/>
              </w:rPr>
            </w:pPr>
            <w:r>
              <w:rPr>
                <w:w w:val="105"/>
                <w:sz w:val="13"/>
                <w:szCs w:val="13"/>
              </w:rPr>
              <w:t>□公开查阅点 ■政务服务中心</w:t>
            </w:r>
          </w:p>
          <w:p>
            <w:pPr>
              <w:pStyle w:val="7"/>
              <w:spacing w:before="2"/>
              <w:ind w:left="38"/>
              <w:rPr>
                <w:sz w:val="13"/>
                <w:szCs w:val="13"/>
              </w:rPr>
            </w:pPr>
            <w:r>
              <w:rPr>
                <w:w w:val="105"/>
                <w:sz w:val="13"/>
                <w:szCs w:val="13"/>
              </w:rPr>
              <w:t>□便民服务站 □入户/现场</w:t>
            </w:r>
          </w:p>
          <w:p>
            <w:pPr>
              <w:pStyle w:val="7"/>
              <w:spacing w:before="3"/>
              <w:ind w:left="38"/>
              <w:rPr>
                <w:sz w:val="13"/>
                <w:szCs w:val="13"/>
              </w:rPr>
            </w:pPr>
            <w:r>
              <w:rPr>
                <w:w w:val="105"/>
                <w:sz w:val="13"/>
                <w:szCs w:val="13"/>
              </w:rPr>
              <w:t>□社区/企事业单位/村公示栏</w:t>
            </w:r>
          </w:p>
          <w:p>
            <w:pPr>
              <w:pStyle w:val="7"/>
              <w:spacing w:before="2"/>
              <w:ind w:left="38"/>
              <w:rPr>
                <w:sz w:val="13"/>
                <w:szCs w:val="13"/>
              </w:rPr>
            </w:pPr>
            <w:r>
              <w:rPr>
                <w:w w:val="105"/>
                <w:sz w:val="13"/>
                <w:szCs w:val="13"/>
              </w:rPr>
              <w:t>（电子屏）</w:t>
            </w:r>
          </w:p>
          <w:p>
            <w:pPr>
              <w:pStyle w:val="7"/>
              <w:tabs>
                <w:tab w:val="left" w:pos="852"/>
              </w:tabs>
              <w:spacing w:before="3"/>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spacing w:before="1"/>
              <w:ind w:left="71" w:right="10"/>
              <w:jc w:val="center"/>
              <w:rPr>
                <w:sz w:val="13"/>
                <w:szCs w:val="13"/>
              </w:rPr>
            </w:pPr>
            <w:r>
              <w:rPr>
                <w:w w:val="105"/>
                <w:sz w:val="13"/>
                <w:szCs w:val="13"/>
              </w:rPr>
              <w:t>各区县（市）政府组织下辖乡镇（街道）据实梳理</w:t>
            </w:r>
          </w:p>
          <w:p>
            <w:pPr>
              <w:pStyle w:val="7"/>
              <w:spacing w:before="3"/>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spacing w:before="6"/>
              <w:rPr>
                <w:rFonts w:ascii="Times New Roman"/>
                <w:sz w:val="13"/>
                <w:szCs w:val="13"/>
              </w:rPr>
            </w:pPr>
          </w:p>
          <w:p>
            <w:pPr>
              <w:pStyle w:val="7"/>
              <w:tabs>
                <w:tab w:val="left" w:pos="853"/>
              </w:tabs>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2"/>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3"/>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40"/>
              <w:rPr>
                <w:sz w:val="13"/>
                <w:szCs w:val="13"/>
              </w:rPr>
            </w:pPr>
            <w:r>
              <w:rPr>
                <w:w w:val="105"/>
                <w:sz w:val="13"/>
                <w:szCs w:val="13"/>
              </w:rPr>
              <w:t>□公开查阅点 □政务服务中心</w:t>
            </w:r>
          </w:p>
          <w:p>
            <w:pPr>
              <w:pStyle w:val="7"/>
              <w:spacing w:before="2"/>
              <w:ind w:left="40"/>
              <w:rPr>
                <w:sz w:val="13"/>
                <w:szCs w:val="13"/>
              </w:rPr>
            </w:pPr>
            <w:r>
              <w:rPr>
                <w:w w:val="105"/>
                <w:sz w:val="13"/>
                <w:szCs w:val="13"/>
              </w:rPr>
              <w:t>□便民服务站 □入户/现场</w:t>
            </w:r>
          </w:p>
          <w:p>
            <w:pPr>
              <w:pStyle w:val="7"/>
              <w:spacing w:before="3"/>
              <w:ind w:left="40"/>
              <w:rPr>
                <w:sz w:val="13"/>
                <w:szCs w:val="13"/>
              </w:rPr>
            </w:pPr>
            <w:r>
              <w:rPr>
                <w:w w:val="105"/>
                <w:sz w:val="13"/>
                <w:szCs w:val="13"/>
              </w:rPr>
              <w:t>□社区/企事业单位/村公示栏</w:t>
            </w:r>
          </w:p>
          <w:p>
            <w:pPr>
              <w:pStyle w:val="7"/>
              <w:spacing w:before="2"/>
              <w:ind w:left="40"/>
              <w:rPr>
                <w:sz w:val="13"/>
                <w:szCs w:val="13"/>
              </w:rPr>
            </w:pPr>
            <w:r>
              <w:rPr>
                <w:w w:val="105"/>
                <w:sz w:val="13"/>
                <w:szCs w:val="13"/>
              </w:rPr>
              <w:t>（电子屏）</w:t>
            </w:r>
          </w:p>
          <w:p>
            <w:pPr>
              <w:pStyle w:val="7"/>
              <w:tabs>
                <w:tab w:val="left" w:pos="853"/>
              </w:tabs>
              <w:spacing w:before="3"/>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701"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0"/>
              <w:ind w:left="18"/>
              <w:jc w:val="center"/>
              <w:rPr>
                <w:rFonts w:hint="eastAsia" w:eastAsia="宋体"/>
                <w:sz w:val="13"/>
                <w:szCs w:val="13"/>
                <w:lang w:eastAsia="zh-CN"/>
              </w:rPr>
            </w:pPr>
            <w:r>
              <w:rPr>
                <w:rFonts w:hint="eastAsia"/>
                <w:w w:val="105"/>
                <w:sz w:val="13"/>
                <w:szCs w:val="13"/>
                <w:lang w:val="en-US" w:eastAsia="zh-CN"/>
              </w:rPr>
              <w:t>4</w:t>
            </w:r>
          </w:p>
        </w:tc>
        <w:tc>
          <w:tcPr>
            <w:tcW w:w="488" w:type="dxa"/>
            <w:vMerge w:val="restart"/>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spacing w:line="244" w:lineRule="auto"/>
              <w:ind w:left="72" w:right="49"/>
              <w:jc w:val="center"/>
              <w:rPr>
                <w:sz w:val="13"/>
                <w:szCs w:val="13"/>
              </w:rPr>
            </w:pPr>
            <w:r>
              <w:rPr>
                <w:w w:val="105"/>
                <w:sz w:val="13"/>
                <w:szCs w:val="13"/>
              </w:rPr>
              <w:t>养老服务行业管理信息</w:t>
            </w:r>
          </w:p>
        </w:tc>
        <w:tc>
          <w:tcPr>
            <w:tcW w:w="12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0"/>
              <w:ind w:left="49" w:right="28"/>
              <w:jc w:val="center"/>
              <w:rPr>
                <w:sz w:val="13"/>
                <w:szCs w:val="13"/>
              </w:rPr>
            </w:pPr>
            <w:r>
              <w:rPr>
                <w:w w:val="105"/>
                <w:sz w:val="13"/>
                <w:szCs w:val="13"/>
              </w:rPr>
              <w:t>养老机构备案信息</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
              <w:ind w:left="151"/>
              <w:rPr>
                <w:sz w:val="13"/>
                <w:szCs w:val="13"/>
              </w:rPr>
            </w:pPr>
            <w:r>
              <w:rPr>
                <w:w w:val="105"/>
                <w:sz w:val="13"/>
                <w:szCs w:val="13"/>
              </w:rPr>
              <w:t>基于政务服务事项</w:t>
            </w:r>
          </w:p>
        </w:tc>
        <w:tc>
          <w:tcPr>
            <w:tcW w:w="9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spacing w:before="1" w:line="244" w:lineRule="auto"/>
              <w:ind w:left="22" w:right="7"/>
              <w:rPr>
                <w:sz w:val="13"/>
                <w:szCs w:val="13"/>
              </w:rPr>
            </w:pPr>
            <w:r>
              <w:rPr>
                <w:w w:val="105"/>
                <w:sz w:val="13"/>
                <w:szCs w:val="13"/>
              </w:rPr>
              <w:t>1、养老机构的注销、暂停或终止服务</w:t>
            </w:r>
          </w:p>
          <w:p>
            <w:pPr>
              <w:pStyle w:val="7"/>
              <w:spacing w:line="140" w:lineRule="exact"/>
              <w:ind w:left="22"/>
              <w:rPr>
                <w:sz w:val="13"/>
                <w:szCs w:val="13"/>
              </w:rPr>
            </w:pPr>
            <w:r>
              <w:rPr>
                <w:w w:val="105"/>
                <w:sz w:val="13"/>
                <w:szCs w:val="13"/>
              </w:rPr>
              <w:t>2、养老机构备案</w:t>
            </w:r>
          </w:p>
        </w:tc>
        <w:tc>
          <w:tcPr>
            <w:tcW w:w="19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4"/>
              <w:ind w:left="24"/>
              <w:rPr>
                <w:sz w:val="13"/>
                <w:szCs w:val="13"/>
              </w:rPr>
            </w:pPr>
            <w:r>
              <w:rPr>
                <w:w w:val="105"/>
                <w:sz w:val="13"/>
                <w:szCs w:val="13"/>
              </w:rPr>
              <w:t>●本行政区域已备案养老机构案数量</w:t>
            </w:r>
          </w:p>
          <w:p>
            <w:pPr>
              <w:pStyle w:val="7"/>
              <w:spacing w:before="3"/>
              <w:ind w:left="24" w:right="61"/>
              <w:rPr>
                <w:sz w:val="13"/>
                <w:szCs w:val="13"/>
              </w:rPr>
            </w:pPr>
            <w:r>
              <w:rPr>
                <w:w w:val="105"/>
                <w:sz w:val="13"/>
                <w:szCs w:val="13"/>
              </w:rPr>
              <w:t>●本行政区域已备案养老机构名称、机构地址、床位数量等基本信息</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
              <w:rPr>
                <w:rFonts w:ascii="Times New Roman"/>
                <w:sz w:val="13"/>
                <w:szCs w:val="13"/>
              </w:rPr>
            </w:pPr>
          </w:p>
          <w:p>
            <w:pPr>
              <w:pStyle w:val="7"/>
              <w:ind w:left="27" w:right="94"/>
              <w:rPr>
                <w:sz w:val="13"/>
                <w:szCs w:val="13"/>
              </w:rPr>
            </w:pPr>
            <w:r>
              <w:rPr>
                <w:rFonts w:hint="eastAsia"/>
                <w:w w:val="105"/>
                <w:sz w:val="13"/>
                <w:szCs w:val="13"/>
                <w:lang w:eastAsia="zh-CN"/>
              </w:rPr>
              <w:t>龙山县</w:t>
            </w:r>
            <w:r>
              <w:rPr>
                <w:w w:val="105"/>
                <w:sz w:val="13"/>
                <w:szCs w:val="13"/>
              </w:rPr>
              <w:t>已备案养老机构情况公示</w:t>
            </w:r>
          </w:p>
        </w:tc>
        <w:tc>
          <w:tcPr>
            <w:tcW w:w="1671" w:type="dxa"/>
          </w:tcPr>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numPr>
                <w:ilvl w:val="0"/>
                <w:numId w:val="2"/>
              </w:numPr>
              <w:tabs>
                <w:tab w:val="left" w:pos="148"/>
              </w:tabs>
              <w:spacing w:before="0" w:after="0" w:line="240" w:lineRule="auto"/>
              <w:ind w:left="30" w:right="1" w:firstLine="0"/>
              <w:jc w:val="left"/>
              <w:rPr>
                <w:sz w:val="13"/>
                <w:szCs w:val="13"/>
              </w:rPr>
            </w:pPr>
            <w:r>
              <w:rPr>
                <w:spacing w:val="-2"/>
                <w:w w:val="105"/>
                <w:sz w:val="13"/>
                <w:szCs w:val="13"/>
              </w:rPr>
              <w:t>《中华人民共和国老年人权益</w:t>
            </w:r>
            <w:r>
              <w:rPr>
                <w:w w:val="105"/>
                <w:sz w:val="13"/>
                <w:szCs w:val="13"/>
              </w:rPr>
              <w:t>保障法》</w:t>
            </w:r>
          </w:p>
          <w:p>
            <w:pPr>
              <w:pStyle w:val="7"/>
              <w:numPr>
                <w:ilvl w:val="0"/>
                <w:numId w:val="2"/>
              </w:numPr>
              <w:tabs>
                <w:tab w:val="left" w:pos="148"/>
              </w:tabs>
              <w:spacing w:before="5" w:after="0" w:line="240" w:lineRule="auto"/>
              <w:ind w:left="147" w:right="0" w:hanging="118"/>
              <w:jc w:val="left"/>
              <w:rPr>
                <w:sz w:val="13"/>
                <w:szCs w:val="13"/>
              </w:rPr>
            </w:pPr>
            <w:r>
              <w:rPr>
                <w:w w:val="105"/>
                <w:sz w:val="13"/>
                <w:szCs w:val="13"/>
              </w:rPr>
              <w:t>《养老机构管理办法》</w:t>
            </w:r>
          </w:p>
          <w:p>
            <w:pPr>
              <w:pStyle w:val="7"/>
              <w:numPr>
                <w:ilvl w:val="0"/>
                <w:numId w:val="2"/>
              </w:numPr>
              <w:tabs>
                <w:tab w:val="left" w:pos="148"/>
              </w:tabs>
              <w:spacing w:before="2" w:after="0" w:line="244" w:lineRule="auto"/>
              <w:ind w:left="30" w:right="1" w:firstLine="0"/>
              <w:jc w:val="both"/>
              <w:rPr>
                <w:sz w:val="13"/>
                <w:szCs w:val="13"/>
              </w:rPr>
            </w:pPr>
            <w:r>
              <w:rPr>
                <w:spacing w:val="-2"/>
                <w:w w:val="105"/>
                <w:sz w:val="13"/>
                <w:szCs w:val="13"/>
              </w:rPr>
              <w:t>《中华人民共和国政府信息公</w:t>
            </w:r>
            <w:r>
              <w:rPr>
                <w:w w:val="105"/>
                <w:sz w:val="13"/>
                <w:szCs w:val="13"/>
              </w:rPr>
              <w:t>开条例》（</w:t>
            </w:r>
            <w:r>
              <w:rPr>
                <w:spacing w:val="-2"/>
                <w:w w:val="105"/>
                <w:sz w:val="13"/>
                <w:szCs w:val="13"/>
              </w:rPr>
              <w:t>中华人民共和国国务</w:t>
            </w:r>
            <w:r>
              <w:rPr>
                <w:w w:val="105"/>
                <w:sz w:val="13"/>
                <w:szCs w:val="13"/>
              </w:rPr>
              <w:t>院令第711号）</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4" w:line="244" w:lineRule="auto"/>
              <w:ind w:left="51" w:right="5"/>
              <w:jc w:val="center"/>
              <w:rPr>
                <w:sz w:val="13"/>
                <w:szCs w:val="13"/>
              </w:rPr>
            </w:pPr>
            <w:r>
              <w:rPr>
                <w:rFonts w:hint="eastAsia"/>
                <w:w w:val="105"/>
                <w:sz w:val="13"/>
                <w:szCs w:val="13"/>
                <w:lang w:eastAsia="zh-CN"/>
              </w:rPr>
              <w:t>龙山县</w:t>
            </w:r>
            <w:r>
              <w:rPr>
                <w:w w:val="105"/>
                <w:sz w:val="13"/>
                <w:szCs w:val="13"/>
              </w:rPr>
              <w:t>已办理养老机构许可或备案的民办机构名单</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0"/>
              <w:ind w:right="170"/>
              <w:jc w:val="both"/>
              <w:rPr>
                <w:sz w:val="13"/>
                <w:szCs w:val="13"/>
              </w:rPr>
            </w:pPr>
            <w:r>
              <w:rPr>
                <w:rFonts w:hint="eastAsia"/>
                <w:w w:val="105"/>
                <w:sz w:val="13"/>
                <w:szCs w:val="13"/>
                <w:lang w:eastAsia="zh-CN"/>
              </w:rPr>
              <w:t>龙山县</w:t>
            </w:r>
            <w:r>
              <w:rPr>
                <w:w w:val="105"/>
                <w:sz w:val="13"/>
                <w:szCs w:val="13"/>
              </w:rPr>
              <w:t>民政局</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0"/>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0"/>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0"/>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spacing w:before="1"/>
              <w:rPr>
                <w:rFonts w:ascii="Times New Roman"/>
                <w:sz w:val="13"/>
                <w:szCs w:val="13"/>
              </w:rPr>
            </w:pPr>
          </w:p>
          <w:p>
            <w:pPr>
              <w:pStyle w:val="7"/>
              <w:tabs>
                <w:tab w:val="left" w:pos="853"/>
              </w:tabs>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2"/>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3"/>
              <w:ind w:left="38"/>
              <w:rPr>
                <w:sz w:val="13"/>
                <w:szCs w:val="13"/>
              </w:rPr>
            </w:pPr>
            <w:r>
              <w:rPr>
                <w:w w:val="105"/>
                <w:sz w:val="13"/>
                <w:szCs w:val="13"/>
              </w:rPr>
              <w:t>□公开查阅点 ■政务服务中心</w:t>
            </w:r>
          </w:p>
          <w:p>
            <w:pPr>
              <w:pStyle w:val="7"/>
              <w:spacing w:before="2"/>
              <w:ind w:left="38"/>
              <w:rPr>
                <w:sz w:val="13"/>
                <w:szCs w:val="13"/>
              </w:rPr>
            </w:pPr>
            <w:r>
              <w:rPr>
                <w:w w:val="105"/>
                <w:sz w:val="13"/>
                <w:szCs w:val="13"/>
              </w:rPr>
              <w:t>□便民服务站 □入户/现场</w:t>
            </w:r>
          </w:p>
          <w:p>
            <w:pPr>
              <w:pStyle w:val="7"/>
              <w:spacing w:before="3"/>
              <w:ind w:left="38"/>
              <w:rPr>
                <w:sz w:val="13"/>
                <w:szCs w:val="13"/>
              </w:rPr>
            </w:pPr>
            <w:r>
              <w:rPr>
                <w:w w:val="105"/>
                <w:sz w:val="13"/>
                <w:szCs w:val="13"/>
              </w:rPr>
              <w:t>□社区/企事业单位/村公示栏</w:t>
            </w:r>
          </w:p>
          <w:p>
            <w:pPr>
              <w:pStyle w:val="7"/>
              <w:spacing w:before="2"/>
              <w:ind w:left="38"/>
              <w:rPr>
                <w:sz w:val="13"/>
                <w:szCs w:val="13"/>
              </w:rPr>
            </w:pPr>
            <w:r>
              <w:rPr>
                <w:w w:val="105"/>
                <w:sz w:val="13"/>
                <w:szCs w:val="13"/>
              </w:rPr>
              <w:t>（电子屏）</w:t>
            </w:r>
          </w:p>
          <w:p>
            <w:pPr>
              <w:pStyle w:val="7"/>
              <w:tabs>
                <w:tab w:val="left" w:pos="852"/>
              </w:tabs>
              <w:spacing w:before="1"/>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4" w:line="244" w:lineRule="auto"/>
              <w:ind w:left="71" w:right="10"/>
              <w:jc w:val="center"/>
              <w:rPr>
                <w:sz w:val="13"/>
                <w:szCs w:val="13"/>
              </w:rPr>
            </w:pPr>
            <w:r>
              <w:rPr>
                <w:w w:val="105"/>
                <w:sz w:val="13"/>
                <w:szCs w:val="13"/>
              </w:rPr>
              <w:t>各区县（市）政府组织下辖乡镇（街道）据实梳理</w:t>
            </w:r>
          </w:p>
          <w:p>
            <w:pPr>
              <w:pStyle w:val="7"/>
              <w:spacing w:line="140" w:lineRule="exact"/>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spacing w:before="1"/>
              <w:rPr>
                <w:rFonts w:ascii="Times New Roman"/>
                <w:sz w:val="13"/>
                <w:szCs w:val="13"/>
              </w:rPr>
            </w:pPr>
          </w:p>
          <w:p>
            <w:pPr>
              <w:pStyle w:val="7"/>
              <w:tabs>
                <w:tab w:val="left" w:pos="853"/>
              </w:tabs>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2"/>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3"/>
              <w:ind w:left="40"/>
              <w:rPr>
                <w:sz w:val="13"/>
                <w:szCs w:val="13"/>
              </w:rPr>
            </w:pPr>
            <w:r>
              <w:rPr>
                <w:w w:val="105"/>
                <w:sz w:val="13"/>
                <w:szCs w:val="13"/>
              </w:rPr>
              <w:t>□公开查阅点 □政务服务中心</w:t>
            </w:r>
          </w:p>
          <w:p>
            <w:pPr>
              <w:pStyle w:val="7"/>
              <w:spacing w:before="2"/>
              <w:ind w:left="40"/>
              <w:rPr>
                <w:sz w:val="13"/>
                <w:szCs w:val="13"/>
              </w:rPr>
            </w:pPr>
            <w:r>
              <w:rPr>
                <w:w w:val="105"/>
                <w:sz w:val="13"/>
                <w:szCs w:val="13"/>
              </w:rPr>
              <w:t>□便民服务站 □入户/现场</w:t>
            </w:r>
          </w:p>
          <w:p>
            <w:pPr>
              <w:pStyle w:val="7"/>
              <w:spacing w:before="3"/>
              <w:ind w:left="40"/>
              <w:rPr>
                <w:sz w:val="13"/>
                <w:szCs w:val="13"/>
              </w:rPr>
            </w:pPr>
            <w:r>
              <w:rPr>
                <w:w w:val="105"/>
                <w:sz w:val="13"/>
                <w:szCs w:val="13"/>
              </w:rPr>
              <w:t>□社区/企事业单位/村公示栏</w:t>
            </w:r>
          </w:p>
          <w:p>
            <w:pPr>
              <w:pStyle w:val="7"/>
              <w:spacing w:before="2"/>
              <w:ind w:left="40"/>
              <w:rPr>
                <w:sz w:val="13"/>
                <w:szCs w:val="13"/>
              </w:rPr>
            </w:pPr>
            <w:r>
              <w:rPr>
                <w:w w:val="105"/>
                <w:sz w:val="13"/>
                <w:szCs w:val="13"/>
              </w:rPr>
              <w:t>（电子屏）</w:t>
            </w:r>
          </w:p>
          <w:p>
            <w:pPr>
              <w:pStyle w:val="7"/>
              <w:tabs>
                <w:tab w:val="left" w:pos="853"/>
              </w:tabs>
              <w:spacing w:before="1"/>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679"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8"/>
              <w:ind w:left="18"/>
              <w:jc w:val="center"/>
              <w:rPr>
                <w:rFonts w:hint="eastAsia" w:eastAsia="宋体"/>
                <w:sz w:val="13"/>
                <w:szCs w:val="13"/>
                <w:lang w:eastAsia="zh-CN"/>
              </w:rPr>
            </w:pPr>
            <w:r>
              <w:rPr>
                <w:rFonts w:hint="eastAsia"/>
                <w:w w:val="105"/>
                <w:sz w:val="13"/>
                <w:szCs w:val="13"/>
                <w:lang w:val="en-US" w:eastAsia="zh-CN"/>
              </w:rPr>
              <w:t>5</w:t>
            </w:r>
          </w:p>
        </w:tc>
        <w:tc>
          <w:tcPr>
            <w:tcW w:w="488" w:type="dxa"/>
            <w:vMerge w:val="continue"/>
            <w:tcBorders>
              <w:top w:val="nil"/>
            </w:tcBorders>
          </w:tcPr>
          <w:p>
            <w:pPr>
              <w:rPr>
                <w:sz w:val="13"/>
                <w:szCs w:val="13"/>
              </w:rPr>
            </w:pPr>
          </w:p>
        </w:tc>
        <w:tc>
          <w:tcPr>
            <w:tcW w:w="12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8"/>
              <w:ind w:left="49" w:right="29"/>
              <w:jc w:val="center"/>
              <w:rPr>
                <w:sz w:val="13"/>
                <w:szCs w:val="13"/>
              </w:rPr>
            </w:pPr>
            <w:r>
              <w:rPr>
                <w:w w:val="105"/>
                <w:sz w:val="13"/>
                <w:szCs w:val="13"/>
              </w:rPr>
              <w:t>养老服务扶持补贴信息</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ind w:left="151"/>
              <w:rPr>
                <w:sz w:val="13"/>
                <w:szCs w:val="13"/>
              </w:rPr>
            </w:pPr>
            <w:r>
              <w:rPr>
                <w:w w:val="105"/>
                <w:sz w:val="13"/>
                <w:szCs w:val="13"/>
              </w:rPr>
              <w:t>基于政务服务事项</w:t>
            </w:r>
          </w:p>
        </w:tc>
        <w:tc>
          <w:tcPr>
            <w:tcW w:w="9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4"/>
              <w:rPr>
                <w:rFonts w:ascii="Times New Roman"/>
                <w:sz w:val="13"/>
                <w:szCs w:val="13"/>
              </w:rPr>
            </w:pPr>
          </w:p>
          <w:p>
            <w:pPr>
              <w:pStyle w:val="7"/>
              <w:spacing w:before="1" w:line="244" w:lineRule="auto"/>
              <w:ind w:left="22" w:right="7"/>
              <w:rPr>
                <w:sz w:val="13"/>
                <w:szCs w:val="13"/>
              </w:rPr>
            </w:pPr>
            <w:r>
              <w:rPr>
                <w:w w:val="105"/>
                <w:sz w:val="13"/>
                <w:szCs w:val="13"/>
              </w:rPr>
              <w:t>1、基本养老服务补贴</w:t>
            </w:r>
          </w:p>
        </w:tc>
        <w:tc>
          <w:tcPr>
            <w:tcW w:w="1959" w:type="dxa"/>
          </w:tcPr>
          <w:p>
            <w:pPr>
              <w:pStyle w:val="7"/>
              <w:rPr>
                <w:rFonts w:ascii="Times New Roman"/>
                <w:sz w:val="13"/>
                <w:szCs w:val="13"/>
              </w:rPr>
            </w:pPr>
          </w:p>
          <w:p>
            <w:pPr>
              <w:pStyle w:val="7"/>
              <w:rPr>
                <w:rFonts w:ascii="Times New Roman"/>
                <w:sz w:val="13"/>
                <w:szCs w:val="13"/>
              </w:rPr>
            </w:pPr>
          </w:p>
          <w:p>
            <w:pPr>
              <w:pStyle w:val="7"/>
              <w:spacing w:line="244" w:lineRule="auto"/>
              <w:ind w:left="24" w:right="61"/>
              <w:rPr>
                <w:sz w:val="13"/>
                <w:szCs w:val="13"/>
              </w:rPr>
            </w:pPr>
            <w:r>
              <w:rPr>
                <w:w w:val="105"/>
                <w:sz w:val="13"/>
                <w:szCs w:val="13"/>
              </w:rPr>
              <w:t>●本行政区域各项养老服务扶持补贴申请数量</w:t>
            </w:r>
          </w:p>
          <w:p>
            <w:pPr>
              <w:pStyle w:val="7"/>
              <w:ind w:left="24" w:right="61"/>
              <w:rPr>
                <w:sz w:val="13"/>
                <w:szCs w:val="13"/>
              </w:rPr>
            </w:pPr>
            <w:r>
              <w:rPr>
                <w:w w:val="105"/>
                <w:sz w:val="13"/>
                <w:szCs w:val="13"/>
              </w:rPr>
              <w:t>●本行政区域各项养老服务扶持补贴申请审核通过数量</w:t>
            </w:r>
          </w:p>
          <w:p>
            <w:pPr>
              <w:pStyle w:val="7"/>
              <w:spacing w:before="5"/>
              <w:ind w:left="24" w:right="61"/>
              <w:rPr>
                <w:sz w:val="13"/>
                <w:szCs w:val="13"/>
              </w:rPr>
            </w:pPr>
            <w:r>
              <w:rPr>
                <w:w w:val="105"/>
                <w:sz w:val="13"/>
                <w:szCs w:val="13"/>
              </w:rPr>
              <w:t>●本行政区域各项养老服务扶持补贴申请审核通过名单及补贴金额</w:t>
            </w:r>
          </w:p>
          <w:p>
            <w:pPr>
              <w:pStyle w:val="7"/>
              <w:spacing w:before="3" w:line="244" w:lineRule="auto"/>
              <w:ind w:left="24" w:right="61"/>
              <w:rPr>
                <w:sz w:val="13"/>
                <w:szCs w:val="13"/>
              </w:rPr>
            </w:pPr>
            <w:r>
              <w:rPr>
                <w:w w:val="105"/>
                <w:sz w:val="13"/>
                <w:szCs w:val="13"/>
              </w:rPr>
              <w:t>●本行政区域各项养老服务扶持补贴发放总金额</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3" w:line="244" w:lineRule="auto"/>
              <w:ind w:left="27" w:right="38"/>
              <w:rPr>
                <w:sz w:val="13"/>
                <w:szCs w:val="13"/>
              </w:rPr>
            </w:pPr>
            <w:r>
              <w:rPr>
                <w:w w:val="105"/>
                <w:sz w:val="13"/>
                <w:szCs w:val="13"/>
              </w:rPr>
              <w:t>1、基本养老服务补贴申请数量、审核通过数量、审核通过名单及补贴金额、发放总金额</w:t>
            </w:r>
          </w:p>
        </w:tc>
        <w:tc>
          <w:tcPr>
            <w:tcW w:w="1671"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numPr>
                <w:ilvl w:val="0"/>
                <w:numId w:val="3"/>
              </w:numPr>
              <w:tabs>
                <w:tab w:val="left" w:pos="148"/>
              </w:tabs>
              <w:spacing w:before="0" w:after="0" w:line="240" w:lineRule="auto"/>
              <w:ind w:left="147" w:right="0" w:hanging="118"/>
              <w:jc w:val="left"/>
              <w:rPr>
                <w:sz w:val="13"/>
                <w:szCs w:val="13"/>
              </w:rPr>
            </w:pPr>
            <w:r>
              <w:rPr>
                <w:w w:val="105"/>
                <w:sz w:val="13"/>
                <w:szCs w:val="13"/>
              </w:rPr>
              <w:t>养老服务扶持补贴政策</w:t>
            </w:r>
          </w:p>
          <w:p>
            <w:pPr>
              <w:pStyle w:val="7"/>
              <w:numPr>
                <w:ilvl w:val="0"/>
                <w:numId w:val="3"/>
              </w:numPr>
              <w:tabs>
                <w:tab w:val="left" w:pos="148"/>
              </w:tabs>
              <w:spacing w:before="2" w:after="0" w:line="244" w:lineRule="auto"/>
              <w:ind w:left="30" w:right="1" w:firstLine="0"/>
              <w:jc w:val="both"/>
              <w:rPr>
                <w:sz w:val="13"/>
                <w:szCs w:val="13"/>
              </w:rPr>
            </w:pPr>
            <w:r>
              <w:rPr>
                <w:spacing w:val="-2"/>
                <w:w w:val="105"/>
                <w:sz w:val="13"/>
                <w:szCs w:val="13"/>
              </w:rPr>
              <w:t>《中华人民共和国政府信息公</w:t>
            </w:r>
            <w:r>
              <w:rPr>
                <w:w w:val="105"/>
                <w:sz w:val="13"/>
                <w:szCs w:val="13"/>
              </w:rPr>
              <w:t>开条例》（</w:t>
            </w:r>
            <w:r>
              <w:rPr>
                <w:spacing w:val="-2"/>
                <w:w w:val="105"/>
                <w:sz w:val="13"/>
                <w:szCs w:val="13"/>
              </w:rPr>
              <w:t>中华人民共和国国务</w:t>
            </w:r>
            <w:r>
              <w:rPr>
                <w:w w:val="105"/>
                <w:sz w:val="13"/>
                <w:szCs w:val="13"/>
              </w:rPr>
              <w:t>院令第711号）</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4"/>
              <w:rPr>
                <w:rFonts w:ascii="Times New Roman"/>
                <w:sz w:val="13"/>
                <w:szCs w:val="13"/>
              </w:rPr>
            </w:pPr>
          </w:p>
          <w:p>
            <w:pPr>
              <w:pStyle w:val="7"/>
              <w:spacing w:before="1" w:line="244" w:lineRule="auto"/>
              <w:ind w:left="399" w:right="5" w:hanging="350"/>
              <w:rPr>
                <w:sz w:val="13"/>
                <w:szCs w:val="13"/>
              </w:rPr>
            </w:pPr>
            <w:r>
              <w:rPr>
                <w:w w:val="105"/>
                <w:sz w:val="13"/>
                <w:szCs w:val="13"/>
              </w:rPr>
              <w:t>审批通过后10个工作日更新</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8"/>
              <w:ind w:right="170"/>
              <w:jc w:val="both"/>
              <w:rPr>
                <w:sz w:val="13"/>
                <w:szCs w:val="13"/>
              </w:rPr>
            </w:pPr>
            <w:r>
              <w:rPr>
                <w:rFonts w:hint="eastAsia"/>
                <w:w w:val="105"/>
                <w:sz w:val="13"/>
                <w:szCs w:val="13"/>
                <w:lang w:eastAsia="zh-CN"/>
              </w:rPr>
              <w:t>龙山县</w:t>
            </w:r>
            <w:r>
              <w:rPr>
                <w:w w:val="105"/>
                <w:sz w:val="13"/>
                <w:szCs w:val="13"/>
              </w:rPr>
              <w:t>民政局</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8"/>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8"/>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8"/>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rPr>
                <w:rFonts w:ascii="Times New Roman"/>
                <w:sz w:val="13"/>
                <w:szCs w:val="13"/>
              </w:rPr>
            </w:pPr>
          </w:p>
          <w:p>
            <w:pPr>
              <w:pStyle w:val="7"/>
              <w:tabs>
                <w:tab w:val="left" w:pos="853"/>
              </w:tabs>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3"/>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38"/>
              <w:rPr>
                <w:sz w:val="13"/>
                <w:szCs w:val="13"/>
              </w:rPr>
            </w:pPr>
            <w:r>
              <w:rPr>
                <w:w w:val="105"/>
                <w:sz w:val="13"/>
                <w:szCs w:val="13"/>
              </w:rPr>
              <w:t>□公开查阅点 ■政务服务中心</w:t>
            </w:r>
          </w:p>
          <w:p>
            <w:pPr>
              <w:pStyle w:val="7"/>
              <w:spacing w:before="3"/>
              <w:ind w:left="38"/>
              <w:rPr>
                <w:sz w:val="13"/>
                <w:szCs w:val="13"/>
              </w:rPr>
            </w:pPr>
            <w:r>
              <w:rPr>
                <w:w w:val="105"/>
                <w:sz w:val="13"/>
                <w:szCs w:val="13"/>
              </w:rPr>
              <w:t>□便民服务站 □入户/现场</w:t>
            </w:r>
          </w:p>
          <w:p>
            <w:pPr>
              <w:pStyle w:val="7"/>
              <w:spacing w:before="2"/>
              <w:ind w:left="38"/>
              <w:rPr>
                <w:sz w:val="13"/>
                <w:szCs w:val="13"/>
              </w:rPr>
            </w:pPr>
            <w:r>
              <w:rPr>
                <w:w w:val="105"/>
                <w:sz w:val="13"/>
                <w:szCs w:val="13"/>
              </w:rPr>
              <w:t>□社区/企事业单位/村公示栏</w:t>
            </w:r>
          </w:p>
          <w:p>
            <w:pPr>
              <w:pStyle w:val="7"/>
              <w:spacing w:before="2"/>
              <w:ind w:left="38"/>
              <w:rPr>
                <w:sz w:val="13"/>
                <w:szCs w:val="13"/>
              </w:rPr>
            </w:pPr>
            <w:r>
              <w:rPr>
                <w:w w:val="105"/>
                <w:sz w:val="13"/>
                <w:szCs w:val="13"/>
              </w:rPr>
              <w:t>（电子屏）</w:t>
            </w:r>
          </w:p>
          <w:p>
            <w:pPr>
              <w:pStyle w:val="7"/>
              <w:tabs>
                <w:tab w:val="left" w:pos="852"/>
              </w:tabs>
              <w:spacing w:before="3"/>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3"/>
              <w:ind w:left="71" w:right="10"/>
              <w:jc w:val="center"/>
              <w:rPr>
                <w:sz w:val="13"/>
                <w:szCs w:val="13"/>
              </w:rPr>
            </w:pPr>
            <w:r>
              <w:rPr>
                <w:w w:val="105"/>
                <w:sz w:val="13"/>
                <w:szCs w:val="13"/>
              </w:rPr>
              <w:t>各区县（市）政府组织下辖乡镇（街道）据实梳理</w:t>
            </w:r>
          </w:p>
          <w:p>
            <w:pPr>
              <w:pStyle w:val="7"/>
              <w:spacing w:before="5"/>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rPr>
                <w:rFonts w:ascii="Times New Roman"/>
                <w:sz w:val="13"/>
                <w:szCs w:val="13"/>
              </w:rPr>
            </w:pPr>
          </w:p>
          <w:p>
            <w:pPr>
              <w:pStyle w:val="7"/>
              <w:tabs>
                <w:tab w:val="left" w:pos="853"/>
              </w:tabs>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3"/>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40"/>
              <w:rPr>
                <w:sz w:val="13"/>
                <w:szCs w:val="13"/>
              </w:rPr>
            </w:pPr>
            <w:r>
              <w:rPr>
                <w:w w:val="105"/>
                <w:sz w:val="13"/>
                <w:szCs w:val="13"/>
              </w:rPr>
              <w:t>□公开查阅点 □政务服务中心</w:t>
            </w:r>
          </w:p>
          <w:p>
            <w:pPr>
              <w:pStyle w:val="7"/>
              <w:spacing w:before="3"/>
              <w:ind w:left="40"/>
              <w:rPr>
                <w:sz w:val="13"/>
                <w:szCs w:val="13"/>
              </w:rPr>
            </w:pPr>
            <w:r>
              <w:rPr>
                <w:w w:val="105"/>
                <w:sz w:val="13"/>
                <w:szCs w:val="13"/>
              </w:rPr>
              <w:t>□便民服务站 □入户/现场</w:t>
            </w:r>
          </w:p>
          <w:p>
            <w:pPr>
              <w:pStyle w:val="7"/>
              <w:spacing w:before="2"/>
              <w:ind w:left="40"/>
              <w:rPr>
                <w:sz w:val="13"/>
                <w:szCs w:val="13"/>
              </w:rPr>
            </w:pPr>
            <w:r>
              <w:rPr>
                <w:w w:val="105"/>
                <w:sz w:val="13"/>
                <w:szCs w:val="13"/>
              </w:rPr>
              <w:t>□社区/企事业单位/村公示栏</w:t>
            </w:r>
          </w:p>
          <w:p>
            <w:pPr>
              <w:pStyle w:val="7"/>
              <w:spacing w:before="2"/>
              <w:ind w:left="40"/>
              <w:rPr>
                <w:sz w:val="13"/>
                <w:szCs w:val="13"/>
              </w:rPr>
            </w:pPr>
            <w:r>
              <w:rPr>
                <w:w w:val="105"/>
                <w:sz w:val="13"/>
                <w:szCs w:val="13"/>
              </w:rPr>
              <w:t>（电子屏）</w:t>
            </w:r>
          </w:p>
          <w:p>
            <w:pPr>
              <w:pStyle w:val="7"/>
              <w:tabs>
                <w:tab w:val="left" w:pos="853"/>
              </w:tabs>
              <w:spacing w:before="3"/>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tc>
      </w:tr>
    </w:tbl>
    <w:p>
      <w:pPr>
        <w:spacing w:after="0"/>
        <w:rPr>
          <w:rFonts w:ascii="Times New Roman"/>
          <w:sz w:val="13"/>
          <w:szCs w:val="13"/>
        </w:rPr>
        <w:sectPr>
          <w:headerReference r:id="rId5" w:type="default"/>
          <w:footerReference r:id="rId6" w:type="default"/>
          <w:type w:val="continuous"/>
          <w:pgSz w:w="23820" w:h="16840" w:orient="landscape"/>
          <w:pgMar w:top="1740" w:right="680" w:bottom="880" w:left="740" w:header="1308" w:footer="688" w:gutter="0"/>
          <w:pgNumType w:start="554"/>
          <w:cols w:space="720" w:num="1"/>
        </w:sectPr>
      </w:pPr>
    </w:p>
    <w:p>
      <w:pPr>
        <w:pStyle w:val="2"/>
        <w:spacing w:before="4"/>
        <w:rPr>
          <w:rFonts w:ascii="Times New Roman"/>
          <w:sz w:val="13"/>
          <w:szCs w:val="13"/>
        </w:rPr>
      </w:pPr>
    </w:p>
    <w:tbl>
      <w:tblPr>
        <w:tblStyle w:val="3"/>
        <w:tblW w:w="0" w:type="auto"/>
        <w:tblInd w:w="125"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272"/>
        <w:gridCol w:w="488"/>
        <w:gridCol w:w="1288"/>
        <w:gridCol w:w="1128"/>
        <w:gridCol w:w="919"/>
        <w:gridCol w:w="1959"/>
        <w:gridCol w:w="1880"/>
        <w:gridCol w:w="1671"/>
        <w:gridCol w:w="1119"/>
        <w:gridCol w:w="1135"/>
        <w:gridCol w:w="607"/>
        <w:gridCol w:w="671"/>
        <w:gridCol w:w="359"/>
        <w:gridCol w:w="527"/>
        <w:gridCol w:w="784"/>
        <w:gridCol w:w="1840"/>
        <w:gridCol w:w="1376"/>
        <w:gridCol w:w="1873"/>
        <w:gridCol w:w="889"/>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13" w:hRule="atLeast"/>
        </w:trPr>
        <w:tc>
          <w:tcPr>
            <w:tcW w:w="272" w:type="dxa"/>
            <w:vMerge w:val="restart"/>
          </w:tcPr>
          <w:p>
            <w:pPr>
              <w:pStyle w:val="7"/>
              <w:rPr>
                <w:rFonts w:ascii="Times New Roman"/>
                <w:sz w:val="13"/>
                <w:szCs w:val="13"/>
              </w:rPr>
            </w:pPr>
          </w:p>
          <w:p>
            <w:pPr>
              <w:pStyle w:val="7"/>
              <w:spacing w:before="1"/>
              <w:rPr>
                <w:rFonts w:ascii="Times New Roman"/>
                <w:sz w:val="13"/>
                <w:szCs w:val="13"/>
              </w:rPr>
            </w:pPr>
          </w:p>
          <w:p>
            <w:pPr>
              <w:pStyle w:val="7"/>
              <w:ind w:left="80" w:right="58"/>
              <w:rPr>
                <w:rFonts w:hint="eastAsia" w:ascii="黑体" w:eastAsia="黑体"/>
                <w:sz w:val="13"/>
                <w:szCs w:val="13"/>
              </w:rPr>
            </w:pPr>
            <w:r>
              <w:rPr>
                <w:rFonts w:hint="eastAsia" w:ascii="黑体" w:eastAsia="黑体"/>
                <w:w w:val="105"/>
                <w:sz w:val="13"/>
                <w:szCs w:val="13"/>
              </w:rPr>
              <w:t>序号</w:t>
            </w:r>
          </w:p>
        </w:tc>
        <w:tc>
          <w:tcPr>
            <w:tcW w:w="1776" w:type="dxa"/>
            <w:gridSpan w:val="2"/>
          </w:tcPr>
          <w:p>
            <w:pPr>
              <w:pStyle w:val="7"/>
              <w:spacing w:before="7"/>
              <w:rPr>
                <w:rFonts w:ascii="Times New Roman"/>
                <w:sz w:val="13"/>
                <w:szCs w:val="13"/>
              </w:rPr>
            </w:pPr>
          </w:p>
          <w:p>
            <w:pPr>
              <w:pStyle w:val="7"/>
              <w:spacing w:before="1"/>
              <w:ind w:left="639" w:right="619"/>
              <w:jc w:val="center"/>
              <w:rPr>
                <w:rFonts w:hint="eastAsia" w:ascii="黑体" w:eastAsia="黑体"/>
                <w:sz w:val="13"/>
                <w:szCs w:val="13"/>
              </w:rPr>
            </w:pPr>
            <w:r>
              <w:rPr>
                <w:rFonts w:hint="eastAsia" w:ascii="黑体" w:eastAsia="黑体"/>
                <w:w w:val="105"/>
                <w:sz w:val="13"/>
                <w:szCs w:val="13"/>
              </w:rPr>
              <w:t>公开事项</w:t>
            </w:r>
          </w:p>
        </w:tc>
        <w:tc>
          <w:tcPr>
            <w:tcW w:w="1128" w:type="dxa"/>
            <w:vMerge w:val="restart"/>
          </w:tcPr>
          <w:p>
            <w:pPr>
              <w:pStyle w:val="7"/>
              <w:rPr>
                <w:rFonts w:ascii="Times New Roman"/>
                <w:sz w:val="13"/>
                <w:szCs w:val="13"/>
              </w:rPr>
            </w:pPr>
          </w:p>
          <w:p>
            <w:pPr>
              <w:pStyle w:val="7"/>
              <w:rPr>
                <w:rFonts w:ascii="Times New Roman"/>
                <w:sz w:val="13"/>
                <w:szCs w:val="13"/>
              </w:rPr>
            </w:pPr>
          </w:p>
          <w:p>
            <w:pPr>
              <w:pStyle w:val="7"/>
              <w:spacing w:before="83"/>
              <w:ind w:left="334"/>
              <w:rPr>
                <w:rFonts w:hint="eastAsia" w:ascii="黑体" w:eastAsia="黑体"/>
                <w:sz w:val="13"/>
                <w:szCs w:val="13"/>
              </w:rPr>
            </w:pPr>
            <w:r>
              <w:rPr>
                <w:rFonts w:hint="eastAsia" w:ascii="黑体" w:eastAsia="黑体"/>
                <w:w w:val="105"/>
                <w:sz w:val="13"/>
                <w:szCs w:val="13"/>
              </w:rPr>
              <w:t>事项类型</w:t>
            </w:r>
          </w:p>
        </w:tc>
        <w:tc>
          <w:tcPr>
            <w:tcW w:w="919" w:type="dxa"/>
            <w:vMerge w:val="restart"/>
          </w:tcPr>
          <w:p>
            <w:pPr>
              <w:pStyle w:val="7"/>
              <w:rPr>
                <w:rFonts w:ascii="Times New Roman"/>
                <w:sz w:val="13"/>
                <w:szCs w:val="13"/>
              </w:rPr>
            </w:pPr>
          </w:p>
          <w:p>
            <w:pPr>
              <w:pStyle w:val="7"/>
              <w:spacing w:before="1"/>
              <w:rPr>
                <w:rFonts w:ascii="Times New Roman"/>
                <w:sz w:val="13"/>
                <w:szCs w:val="13"/>
              </w:rPr>
            </w:pPr>
          </w:p>
          <w:p>
            <w:pPr>
              <w:pStyle w:val="7"/>
              <w:ind w:left="174" w:right="32" w:hanging="117"/>
              <w:rPr>
                <w:rFonts w:hint="eastAsia" w:ascii="黑体" w:eastAsia="黑体"/>
                <w:sz w:val="13"/>
                <w:szCs w:val="13"/>
              </w:rPr>
            </w:pPr>
            <w:r>
              <w:rPr>
                <w:rFonts w:hint="eastAsia" w:ascii="黑体" w:eastAsia="黑体"/>
                <w:w w:val="105"/>
                <w:sz w:val="13"/>
                <w:szCs w:val="13"/>
              </w:rPr>
              <w:t>对应本级政务服务事项名称</w:t>
            </w:r>
          </w:p>
        </w:tc>
        <w:tc>
          <w:tcPr>
            <w:tcW w:w="1959" w:type="dxa"/>
            <w:vMerge w:val="restart"/>
          </w:tcPr>
          <w:p>
            <w:pPr>
              <w:pStyle w:val="7"/>
              <w:rPr>
                <w:rFonts w:ascii="Times New Roman"/>
                <w:sz w:val="13"/>
                <w:szCs w:val="13"/>
              </w:rPr>
            </w:pPr>
          </w:p>
          <w:p>
            <w:pPr>
              <w:pStyle w:val="7"/>
              <w:spacing w:before="1"/>
              <w:rPr>
                <w:rFonts w:ascii="Times New Roman"/>
                <w:sz w:val="13"/>
                <w:szCs w:val="13"/>
              </w:rPr>
            </w:pPr>
          </w:p>
          <w:p>
            <w:pPr>
              <w:pStyle w:val="7"/>
              <w:ind w:left="753" w:right="724"/>
              <w:jc w:val="center"/>
              <w:rPr>
                <w:rFonts w:hint="eastAsia" w:ascii="黑体" w:eastAsia="黑体"/>
                <w:sz w:val="13"/>
                <w:szCs w:val="13"/>
              </w:rPr>
            </w:pPr>
            <w:r>
              <w:rPr>
                <w:rFonts w:hint="eastAsia" w:ascii="黑体" w:eastAsia="黑体"/>
                <w:w w:val="105"/>
                <w:sz w:val="13"/>
                <w:szCs w:val="13"/>
              </w:rPr>
              <w:t>公开内容(要素)</w:t>
            </w:r>
          </w:p>
        </w:tc>
        <w:tc>
          <w:tcPr>
            <w:tcW w:w="1880" w:type="dxa"/>
            <w:vMerge w:val="restart"/>
          </w:tcPr>
          <w:p>
            <w:pPr>
              <w:pStyle w:val="7"/>
              <w:rPr>
                <w:rFonts w:ascii="Times New Roman"/>
                <w:sz w:val="13"/>
                <w:szCs w:val="13"/>
              </w:rPr>
            </w:pPr>
          </w:p>
          <w:p>
            <w:pPr>
              <w:pStyle w:val="7"/>
              <w:rPr>
                <w:rFonts w:ascii="Times New Roman"/>
                <w:sz w:val="13"/>
                <w:szCs w:val="13"/>
              </w:rPr>
            </w:pPr>
          </w:p>
          <w:p>
            <w:pPr>
              <w:pStyle w:val="7"/>
              <w:spacing w:before="83"/>
              <w:ind w:left="602"/>
              <w:rPr>
                <w:rFonts w:hint="eastAsia" w:ascii="黑体" w:eastAsia="黑体"/>
                <w:sz w:val="13"/>
                <w:szCs w:val="13"/>
              </w:rPr>
            </w:pPr>
            <w:r>
              <w:rPr>
                <w:rFonts w:hint="eastAsia" w:ascii="黑体" w:eastAsia="黑体"/>
                <w:w w:val="105"/>
                <w:sz w:val="13"/>
                <w:szCs w:val="13"/>
              </w:rPr>
              <w:t>公开内容标题</w:t>
            </w:r>
          </w:p>
        </w:tc>
        <w:tc>
          <w:tcPr>
            <w:tcW w:w="1671" w:type="dxa"/>
            <w:vMerge w:val="restart"/>
          </w:tcPr>
          <w:p>
            <w:pPr>
              <w:pStyle w:val="7"/>
              <w:rPr>
                <w:rFonts w:ascii="Times New Roman"/>
                <w:sz w:val="13"/>
                <w:szCs w:val="13"/>
              </w:rPr>
            </w:pPr>
            <w:bookmarkStart w:id="0" w:name="_GoBack"/>
            <w:bookmarkEnd w:id="0"/>
          </w:p>
          <w:p>
            <w:pPr>
              <w:pStyle w:val="7"/>
              <w:rPr>
                <w:rFonts w:ascii="Times New Roman"/>
                <w:sz w:val="13"/>
                <w:szCs w:val="13"/>
              </w:rPr>
            </w:pPr>
          </w:p>
          <w:p>
            <w:pPr>
              <w:pStyle w:val="7"/>
              <w:spacing w:before="83"/>
              <w:ind w:right="558"/>
              <w:jc w:val="center"/>
              <w:rPr>
                <w:rFonts w:hint="eastAsia" w:ascii="黑体" w:eastAsia="黑体"/>
                <w:sz w:val="13"/>
                <w:szCs w:val="13"/>
              </w:rPr>
            </w:pPr>
            <w:r>
              <w:rPr>
                <w:rFonts w:hint="eastAsia" w:ascii="黑体" w:eastAsia="黑体"/>
                <w:w w:val="105"/>
                <w:sz w:val="13"/>
                <w:szCs w:val="13"/>
              </w:rPr>
              <w:t>公开依据</w:t>
            </w:r>
          </w:p>
        </w:tc>
        <w:tc>
          <w:tcPr>
            <w:tcW w:w="1119" w:type="dxa"/>
            <w:vMerge w:val="restart"/>
          </w:tcPr>
          <w:p>
            <w:pPr>
              <w:pStyle w:val="7"/>
              <w:rPr>
                <w:rFonts w:ascii="Times New Roman"/>
                <w:sz w:val="13"/>
                <w:szCs w:val="13"/>
              </w:rPr>
            </w:pPr>
          </w:p>
          <w:p>
            <w:pPr>
              <w:pStyle w:val="7"/>
              <w:rPr>
                <w:rFonts w:ascii="Times New Roman"/>
                <w:sz w:val="13"/>
                <w:szCs w:val="13"/>
              </w:rPr>
            </w:pPr>
          </w:p>
          <w:p>
            <w:pPr>
              <w:pStyle w:val="7"/>
              <w:spacing w:before="83"/>
              <w:ind w:left="340"/>
              <w:rPr>
                <w:rFonts w:hint="eastAsia" w:ascii="黑体" w:eastAsia="黑体"/>
                <w:sz w:val="13"/>
                <w:szCs w:val="13"/>
              </w:rPr>
            </w:pPr>
            <w:r>
              <w:rPr>
                <w:rFonts w:hint="eastAsia" w:ascii="黑体" w:eastAsia="黑体"/>
                <w:w w:val="105"/>
                <w:sz w:val="13"/>
                <w:szCs w:val="13"/>
              </w:rPr>
              <w:t>公开时限</w:t>
            </w:r>
          </w:p>
        </w:tc>
        <w:tc>
          <w:tcPr>
            <w:tcW w:w="1135" w:type="dxa"/>
            <w:vMerge w:val="restart"/>
          </w:tcPr>
          <w:p>
            <w:pPr>
              <w:pStyle w:val="7"/>
              <w:rPr>
                <w:rFonts w:ascii="Times New Roman"/>
                <w:sz w:val="13"/>
                <w:szCs w:val="13"/>
              </w:rPr>
            </w:pPr>
          </w:p>
          <w:p>
            <w:pPr>
              <w:pStyle w:val="7"/>
              <w:rPr>
                <w:rFonts w:ascii="Times New Roman"/>
                <w:sz w:val="13"/>
                <w:szCs w:val="13"/>
              </w:rPr>
            </w:pPr>
          </w:p>
          <w:p>
            <w:pPr>
              <w:pStyle w:val="7"/>
              <w:spacing w:before="83"/>
              <w:ind w:left="349"/>
              <w:rPr>
                <w:rFonts w:hint="eastAsia" w:ascii="黑体" w:eastAsia="黑体"/>
                <w:sz w:val="13"/>
                <w:szCs w:val="13"/>
              </w:rPr>
            </w:pPr>
            <w:r>
              <w:rPr>
                <w:rFonts w:hint="eastAsia" w:ascii="黑体" w:eastAsia="黑体"/>
                <w:w w:val="105"/>
                <w:sz w:val="13"/>
                <w:szCs w:val="13"/>
              </w:rPr>
              <w:t>公开主体</w:t>
            </w:r>
          </w:p>
        </w:tc>
        <w:tc>
          <w:tcPr>
            <w:tcW w:w="1278" w:type="dxa"/>
            <w:gridSpan w:val="2"/>
          </w:tcPr>
          <w:p>
            <w:pPr>
              <w:pStyle w:val="7"/>
              <w:spacing w:before="7"/>
              <w:rPr>
                <w:rFonts w:ascii="Times New Roman"/>
                <w:sz w:val="13"/>
                <w:szCs w:val="13"/>
              </w:rPr>
            </w:pPr>
          </w:p>
          <w:p>
            <w:pPr>
              <w:pStyle w:val="7"/>
              <w:spacing w:before="1"/>
              <w:ind w:left="424"/>
              <w:rPr>
                <w:rFonts w:hint="eastAsia" w:ascii="黑体" w:eastAsia="黑体"/>
                <w:sz w:val="13"/>
                <w:szCs w:val="13"/>
              </w:rPr>
            </w:pPr>
            <w:r>
              <w:rPr>
                <w:rFonts w:hint="eastAsia" w:ascii="黑体" w:eastAsia="黑体"/>
                <w:w w:val="105"/>
                <w:sz w:val="13"/>
                <w:szCs w:val="13"/>
              </w:rPr>
              <w:t>公开对象</w:t>
            </w:r>
          </w:p>
        </w:tc>
        <w:tc>
          <w:tcPr>
            <w:tcW w:w="886" w:type="dxa"/>
            <w:gridSpan w:val="2"/>
          </w:tcPr>
          <w:p>
            <w:pPr>
              <w:pStyle w:val="7"/>
              <w:spacing w:before="7"/>
              <w:rPr>
                <w:rFonts w:ascii="Times New Roman"/>
                <w:sz w:val="13"/>
                <w:szCs w:val="13"/>
              </w:rPr>
            </w:pPr>
          </w:p>
          <w:p>
            <w:pPr>
              <w:pStyle w:val="7"/>
              <w:spacing w:before="1"/>
              <w:ind w:left="229"/>
              <w:rPr>
                <w:rFonts w:hint="eastAsia" w:ascii="黑体" w:eastAsia="黑体"/>
                <w:sz w:val="13"/>
                <w:szCs w:val="13"/>
              </w:rPr>
            </w:pPr>
            <w:r>
              <w:rPr>
                <w:rFonts w:hint="eastAsia" w:ascii="黑体" w:eastAsia="黑体"/>
                <w:w w:val="105"/>
                <w:sz w:val="13"/>
                <w:szCs w:val="13"/>
              </w:rPr>
              <w:t>公开方式</w:t>
            </w:r>
          </w:p>
        </w:tc>
        <w:tc>
          <w:tcPr>
            <w:tcW w:w="784" w:type="dxa"/>
          </w:tcPr>
          <w:p>
            <w:pPr>
              <w:pStyle w:val="7"/>
              <w:spacing w:before="7"/>
              <w:rPr>
                <w:rFonts w:ascii="Times New Roman"/>
                <w:sz w:val="13"/>
                <w:szCs w:val="13"/>
              </w:rPr>
            </w:pPr>
          </w:p>
          <w:p>
            <w:pPr>
              <w:pStyle w:val="7"/>
              <w:spacing w:before="1"/>
              <w:ind w:left="132" w:right="76"/>
              <w:jc w:val="center"/>
              <w:rPr>
                <w:rFonts w:hint="eastAsia" w:ascii="黑体" w:eastAsia="黑体"/>
                <w:sz w:val="13"/>
                <w:szCs w:val="13"/>
              </w:rPr>
            </w:pPr>
            <w:r>
              <w:rPr>
                <w:rFonts w:hint="eastAsia" w:ascii="黑体" w:eastAsia="黑体"/>
                <w:w w:val="105"/>
                <w:sz w:val="13"/>
                <w:szCs w:val="13"/>
              </w:rPr>
              <w:t>公开层级1</w:t>
            </w:r>
          </w:p>
        </w:tc>
        <w:tc>
          <w:tcPr>
            <w:tcW w:w="1840" w:type="dxa"/>
            <w:vMerge w:val="restart"/>
          </w:tcPr>
          <w:p>
            <w:pPr>
              <w:pStyle w:val="7"/>
              <w:rPr>
                <w:rFonts w:ascii="Times New Roman"/>
                <w:sz w:val="13"/>
                <w:szCs w:val="13"/>
              </w:rPr>
            </w:pPr>
          </w:p>
          <w:p>
            <w:pPr>
              <w:pStyle w:val="7"/>
              <w:rPr>
                <w:rFonts w:ascii="Times New Roman"/>
                <w:sz w:val="13"/>
                <w:szCs w:val="13"/>
              </w:rPr>
            </w:pPr>
          </w:p>
          <w:p>
            <w:pPr>
              <w:pStyle w:val="7"/>
              <w:spacing w:before="83"/>
              <w:ind w:left="506"/>
              <w:rPr>
                <w:rFonts w:hint="eastAsia" w:ascii="黑体" w:eastAsia="黑体"/>
                <w:sz w:val="13"/>
                <w:szCs w:val="13"/>
              </w:rPr>
            </w:pPr>
            <w:r>
              <w:rPr>
                <w:rFonts w:hint="eastAsia" w:ascii="黑体" w:eastAsia="黑体"/>
                <w:w w:val="105"/>
                <w:sz w:val="13"/>
                <w:szCs w:val="13"/>
              </w:rPr>
              <w:t>公开渠道和载体1</w:t>
            </w:r>
          </w:p>
        </w:tc>
        <w:tc>
          <w:tcPr>
            <w:tcW w:w="1376" w:type="dxa"/>
          </w:tcPr>
          <w:p>
            <w:pPr>
              <w:pStyle w:val="7"/>
              <w:spacing w:before="7"/>
              <w:rPr>
                <w:rFonts w:ascii="Times New Roman"/>
                <w:sz w:val="13"/>
                <w:szCs w:val="13"/>
              </w:rPr>
            </w:pPr>
          </w:p>
          <w:p>
            <w:pPr>
              <w:pStyle w:val="7"/>
              <w:spacing w:before="1"/>
              <w:ind w:left="68" w:right="10"/>
              <w:jc w:val="center"/>
              <w:rPr>
                <w:rFonts w:hint="eastAsia" w:ascii="黑体" w:eastAsia="黑体"/>
                <w:sz w:val="13"/>
                <w:szCs w:val="13"/>
              </w:rPr>
            </w:pPr>
            <w:r>
              <w:rPr>
                <w:rFonts w:hint="eastAsia" w:ascii="黑体" w:eastAsia="黑体"/>
                <w:w w:val="105"/>
                <w:sz w:val="13"/>
                <w:szCs w:val="13"/>
              </w:rPr>
              <w:t>公开层级2</w:t>
            </w:r>
          </w:p>
        </w:tc>
        <w:tc>
          <w:tcPr>
            <w:tcW w:w="1873" w:type="dxa"/>
            <w:vMerge w:val="restart"/>
          </w:tcPr>
          <w:p>
            <w:pPr>
              <w:pStyle w:val="7"/>
              <w:rPr>
                <w:rFonts w:ascii="Times New Roman"/>
                <w:sz w:val="13"/>
                <w:szCs w:val="13"/>
              </w:rPr>
            </w:pPr>
          </w:p>
          <w:p>
            <w:pPr>
              <w:pStyle w:val="7"/>
              <w:rPr>
                <w:rFonts w:ascii="Times New Roman"/>
                <w:sz w:val="13"/>
                <w:szCs w:val="13"/>
              </w:rPr>
            </w:pPr>
          </w:p>
          <w:p>
            <w:pPr>
              <w:pStyle w:val="7"/>
              <w:spacing w:before="83"/>
              <w:ind w:left="522"/>
              <w:rPr>
                <w:rFonts w:hint="eastAsia" w:ascii="黑体" w:eastAsia="黑体"/>
                <w:sz w:val="13"/>
                <w:szCs w:val="13"/>
              </w:rPr>
            </w:pPr>
            <w:r>
              <w:rPr>
                <w:rFonts w:hint="eastAsia" w:ascii="黑体" w:eastAsia="黑体"/>
                <w:w w:val="105"/>
                <w:sz w:val="13"/>
                <w:szCs w:val="13"/>
              </w:rPr>
              <w:t>公开渠道和载体2</w:t>
            </w:r>
          </w:p>
        </w:tc>
        <w:tc>
          <w:tcPr>
            <w:tcW w:w="889" w:type="dxa"/>
            <w:vMerge w:val="restart"/>
          </w:tcPr>
          <w:p>
            <w:pPr>
              <w:pStyle w:val="7"/>
              <w:rPr>
                <w:rFonts w:ascii="Times New Roman"/>
                <w:sz w:val="13"/>
                <w:szCs w:val="13"/>
              </w:rPr>
            </w:pPr>
          </w:p>
          <w:p>
            <w:pPr>
              <w:pStyle w:val="7"/>
              <w:rPr>
                <w:rFonts w:ascii="Times New Roman"/>
                <w:sz w:val="13"/>
                <w:szCs w:val="13"/>
              </w:rPr>
            </w:pPr>
          </w:p>
          <w:p>
            <w:pPr>
              <w:pStyle w:val="7"/>
              <w:spacing w:before="83"/>
              <w:ind w:left="350"/>
              <w:rPr>
                <w:rFonts w:hint="eastAsia" w:ascii="黑体" w:eastAsia="黑体"/>
                <w:sz w:val="13"/>
                <w:szCs w:val="13"/>
              </w:rPr>
            </w:pPr>
            <w:r>
              <w:rPr>
                <w:rFonts w:hint="eastAsia" w:ascii="黑体" w:eastAsia="黑体"/>
                <w:w w:val="105"/>
                <w:sz w:val="13"/>
                <w:szCs w:val="13"/>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13" w:hRule="atLeast"/>
        </w:trPr>
        <w:tc>
          <w:tcPr>
            <w:tcW w:w="272" w:type="dxa"/>
            <w:vMerge w:val="continue"/>
            <w:tcBorders>
              <w:top w:val="nil"/>
            </w:tcBorders>
          </w:tcPr>
          <w:p>
            <w:pPr>
              <w:rPr>
                <w:sz w:val="13"/>
                <w:szCs w:val="13"/>
              </w:rPr>
            </w:pPr>
          </w:p>
        </w:tc>
        <w:tc>
          <w:tcPr>
            <w:tcW w:w="488" w:type="dxa"/>
          </w:tcPr>
          <w:p>
            <w:pPr>
              <w:pStyle w:val="7"/>
              <w:spacing w:before="74"/>
              <w:ind w:left="129" w:right="108"/>
              <w:rPr>
                <w:rFonts w:hint="eastAsia" w:ascii="黑体" w:eastAsia="黑体"/>
                <w:sz w:val="13"/>
                <w:szCs w:val="13"/>
              </w:rPr>
            </w:pPr>
            <w:r>
              <w:rPr>
                <w:rFonts w:hint="eastAsia" w:ascii="黑体" w:eastAsia="黑体"/>
                <w:w w:val="105"/>
                <w:sz w:val="13"/>
                <w:szCs w:val="13"/>
              </w:rPr>
              <w:t>一级事项</w:t>
            </w:r>
          </w:p>
        </w:tc>
        <w:tc>
          <w:tcPr>
            <w:tcW w:w="1288" w:type="dxa"/>
          </w:tcPr>
          <w:p>
            <w:pPr>
              <w:pStyle w:val="7"/>
              <w:spacing w:before="7"/>
              <w:rPr>
                <w:rFonts w:ascii="Times New Roman"/>
                <w:sz w:val="13"/>
                <w:szCs w:val="13"/>
              </w:rPr>
            </w:pPr>
          </w:p>
          <w:p>
            <w:pPr>
              <w:pStyle w:val="7"/>
              <w:spacing w:before="1"/>
              <w:ind w:left="49" w:right="29"/>
              <w:jc w:val="center"/>
              <w:rPr>
                <w:rFonts w:hint="eastAsia" w:ascii="黑体" w:eastAsia="黑体"/>
                <w:sz w:val="13"/>
                <w:szCs w:val="13"/>
              </w:rPr>
            </w:pPr>
            <w:r>
              <w:rPr>
                <w:rFonts w:hint="eastAsia" w:ascii="黑体" w:eastAsia="黑体"/>
                <w:w w:val="105"/>
                <w:sz w:val="13"/>
                <w:szCs w:val="13"/>
              </w:rPr>
              <w:t>二级事项</w:t>
            </w:r>
          </w:p>
        </w:tc>
        <w:tc>
          <w:tcPr>
            <w:tcW w:w="1128" w:type="dxa"/>
            <w:vMerge w:val="continue"/>
            <w:tcBorders>
              <w:top w:val="nil"/>
            </w:tcBorders>
          </w:tcPr>
          <w:p>
            <w:pPr>
              <w:rPr>
                <w:sz w:val="13"/>
                <w:szCs w:val="13"/>
              </w:rPr>
            </w:pPr>
          </w:p>
        </w:tc>
        <w:tc>
          <w:tcPr>
            <w:tcW w:w="919" w:type="dxa"/>
            <w:vMerge w:val="continue"/>
            <w:tcBorders>
              <w:top w:val="nil"/>
            </w:tcBorders>
          </w:tcPr>
          <w:p>
            <w:pPr>
              <w:rPr>
                <w:sz w:val="13"/>
                <w:szCs w:val="13"/>
              </w:rPr>
            </w:pPr>
          </w:p>
        </w:tc>
        <w:tc>
          <w:tcPr>
            <w:tcW w:w="1959" w:type="dxa"/>
            <w:vMerge w:val="continue"/>
            <w:tcBorders>
              <w:top w:val="nil"/>
            </w:tcBorders>
          </w:tcPr>
          <w:p>
            <w:pPr>
              <w:rPr>
                <w:sz w:val="13"/>
                <w:szCs w:val="13"/>
              </w:rPr>
            </w:pPr>
          </w:p>
        </w:tc>
        <w:tc>
          <w:tcPr>
            <w:tcW w:w="1880" w:type="dxa"/>
            <w:vMerge w:val="continue"/>
            <w:tcBorders>
              <w:top w:val="nil"/>
            </w:tcBorders>
          </w:tcPr>
          <w:p>
            <w:pPr>
              <w:rPr>
                <w:sz w:val="13"/>
                <w:szCs w:val="13"/>
              </w:rPr>
            </w:pPr>
          </w:p>
        </w:tc>
        <w:tc>
          <w:tcPr>
            <w:tcW w:w="1671" w:type="dxa"/>
            <w:vMerge w:val="continue"/>
            <w:tcBorders>
              <w:top w:val="nil"/>
            </w:tcBorders>
          </w:tcPr>
          <w:p>
            <w:pPr>
              <w:rPr>
                <w:sz w:val="13"/>
                <w:szCs w:val="13"/>
              </w:rPr>
            </w:pPr>
          </w:p>
        </w:tc>
        <w:tc>
          <w:tcPr>
            <w:tcW w:w="1119" w:type="dxa"/>
            <w:vMerge w:val="continue"/>
            <w:tcBorders>
              <w:top w:val="nil"/>
            </w:tcBorders>
          </w:tcPr>
          <w:p>
            <w:pPr>
              <w:rPr>
                <w:sz w:val="13"/>
                <w:szCs w:val="13"/>
              </w:rPr>
            </w:pPr>
          </w:p>
        </w:tc>
        <w:tc>
          <w:tcPr>
            <w:tcW w:w="1135" w:type="dxa"/>
            <w:vMerge w:val="continue"/>
            <w:tcBorders>
              <w:top w:val="nil"/>
            </w:tcBorders>
          </w:tcPr>
          <w:p>
            <w:pPr>
              <w:rPr>
                <w:sz w:val="13"/>
                <w:szCs w:val="13"/>
              </w:rPr>
            </w:pPr>
          </w:p>
        </w:tc>
        <w:tc>
          <w:tcPr>
            <w:tcW w:w="607" w:type="dxa"/>
          </w:tcPr>
          <w:p>
            <w:pPr>
              <w:pStyle w:val="7"/>
              <w:spacing w:before="7"/>
              <w:rPr>
                <w:rFonts w:ascii="Times New Roman"/>
                <w:sz w:val="13"/>
                <w:szCs w:val="13"/>
              </w:rPr>
            </w:pPr>
          </w:p>
          <w:p>
            <w:pPr>
              <w:pStyle w:val="7"/>
              <w:spacing w:before="1"/>
              <w:ind w:left="126" w:right="78"/>
              <w:jc w:val="center"/>
              <w:rPr>
                <w:rFonts w:hint="eastAsia" w:ascii="黑体" w:eastAsia="黑体"/>
                <w:sz w:val="13"/>
                <w:szCs w:val="13"/>
              </w:rPr>
            </w:pPr>
            <w:r>
              <w:rPr>
                <w:rFonts w:hint="eastAsia" w:ascii="黑体" w:eastAsia="黑体"/>
                <w:w w:val="105"/>
                <w:sz w:val="13"/>
                <w:szCs w:val="13"/>
              </w:rPr>
              <w:t>全社会</w:t>
            </w:r>
          </w:p>
        </w:tc>
        <w:tc>
          <w:tcPr>
            <w:tcW w:w="671" w:type="dxa"/>
          </w:tcPr>
          <w:p>
            <w:pPr>
              <w:pStyle w:val="7"/>
              <w:spacing w:before="7"/>
              <w:rPr>
                <w:rFonts w:ascii="Times New Roman"/>
                <w:sz w:val="13"/>
                <w:szCs w:val="13"/>
              </w:rPr>
            </w:pPr>
          </w:p>
          <w:p>
            <w:pPr>
              <w:pStyle w:val="7"/>
              <w:spacing w:before="1"/>
              <w:ind w:left="120"/>
              <w:rPr>
                <w:rFonts w:hint="eastAsia" w:ascii="黑体" w:eastAsia="黑体"/>
                <w:sz w:val="13"/>
                <w:szCs w:val="13"/>
              </w:rPr>
            </w:pPr>
            <w:r>
              <w:rPr>
                <w:rFonts w:hint="eastAsia" w:ascii="黑体" w:eastAsia="黑体"/>
                <w:w w:val="105"/>
                <w:sz w:val="13"/>
                <w:szCs w:val="13"/>
              </w:rPr>
              <w:t>特定群体</w:t>
            </w:r>
          </w:p>
        </w:tc>
        <w:tc>
          <w:tcPr>
            <w:tcW w:w="359" w:type="dxa"/>
          </w:tcPr>
          <w:p>
            <w:pPr>
              <w:pStyle w:val="7"/>
              <w:spacing w:before="7"/>
              <w:rPr>
                <w:rFonts w:ascii="Times New Roman"/>
                <w:sz w:val="13"/>
                <w:szCs w:val="13"/>
              </w:rPr>
            </w:pPr>
          </w:p>
          <w:p>
            <w:pPr>
              <w:pStyle w:val="7"/>
              <w:spacing w:before="1"/>
              <w:ind w:right="27"/>
              <w:jc w:val="right"/>
              <w:rPr>
                <w:rFonts w:hint="eastAsia" w:ascii="黑体" w:eastAsia="黑体"/>
                <w:sz w:val="13"/>
                <w:szCs w:val="13"/>
              </w:rPr>
            </w:pPr>
            <w:r>
              <w:rPr>
                <w:rFonts w:hint="eastAsia" w:ascii="黑体" w:eastAsia="黑体"/>
                <w:w w:val="105"/>
                <w:sz w:val="13"/>
                <w:szCs w:val="13"/>
              </w:rPr>
              <w:t>主动</w:t>
            </w:r>
          </w:p>
        </w:tc>
        <w:tc>
          <w:tcPr>
            <w:tcW w:w="527" w:type="dxa"/>
          </w:tcPr>
          <w:p>
            <w:pPr>
              <w:pStyle w:val="7"/>
              <w:spacing w:before="7"/>
              <w:rPr>
                <w:rFonts w:ascii="Times New Roman"/>
                <w:sz w:val="13"/>
                <w:szCs w:val="13"/>
              </w:rPr>
            </w:pPr>
          </w:p>
          <w:p>
            <w:pPr>
              <w:pStyle w:val="7"/>
              <w:spacing w:before="1"/>
              <w:ind w:left="109"/>
              <w:rPr>
                <w:rFonts w:hint="eastAsia" w:ascii="黑体" w:eastAsia="黑体"/>
                <w:sz w:val="13"/>
                <w:szCs w:val="13"/>
              </w:rPr>
            </w:pPr>
            <w:r>
              <w:rPr>
                <w:rFonts w:hint="eastAsia" w:ascii="黑体" w:eastAsia="黑体"/>
                <w:w w:val="105"/>
                <w:sz w:val="13"/>
                <w:szCs w:val="13"/>
              </w:rPr>
              <w:t>依申请</w:t>
            </w:r>
          </w:p>
        </w:tc>
        <w:tc>
          <w:tcPr>
            <w:tcW w:w="784" w:type="dxa"/>
          </w:tcPr>
          <w:p>
            <w:pPr>
              <w:pStyle w:val="7"/>
              <w:spacing w:before="7"/>
              <w:rPr>
                <w:rFonts w:ascii="Times New Roman"/>
                <w:sz w:val="13"/>
                <w:szCs w:val="13"/>
              </w:rPr>
            </w:pPr>
          </w:p>
          <w:p>
            <w:pPr>
              <w:pStyle w:val="7"/>
              <w:spacing w:before="1"/>
              <w:ind w:left="132" w:right="75"/>
              <w:jc w:val="center"/>
              <w:rPr>
                <w:rFonts w:hint="eastAsia" w:ascii="黑体" w:eastAsia="黑体"/>
                <w:sz w:val="13"/>
                <w:szCs w:val="13"/>
              </w:rPr>
            </w:pPr>
            <w:r>
              <w:rPr>
                <w:rFonts w:hint="eastAsia" w:ascii="黑体" w:eastAsia="黑体"/>
                <w:w w:val="105"/>
                <w:sz w:val="13"/>
                <w:szCs w:val="13"/>
              </w:rPr>
              <w:t>县级</w:t>
            </w:r>
          </w:p>
        </w:tc>
        <w:tc>
          <w:tcPr>
            <w:tcW w:w="1840" w:type="dxa"/>
            <w:vMerge w:val="continue"/>
            <w:tcBorders>
              <w:top w:val="nil"/>
            </w:tcBorders>
          </w:tcPr>
          <w:p>
            <w:pPr>
              <w:rPr>
                <w:sz w:val="13"/>
                <w:szCs w:val="13"/>
              </w:rPr>
            </w:pPr>
          </w:p>
        </w:tc>
        <w:tc>
          <w:tcPr>
            <w:tcW w:w="1376" w:type="dxa"/>
          </w:tcPr>
          <w:p>
            <w:pPr>
              <w:pStyle w:val="7"/>
              <w:spacing w:before="7"/>
              <w:rPr>
                <w:rFonts w:ascii="Times New Roman"/>
                <w:sz w:val="13"/>
                <w:szCs w:val="13"/>
              </w:rPr>
            </w:pPr>
          </w:p>
          <w:p>
            <w:pPr>
              <w:pStyle w:val="7"/>
              <w:spacing w:before="1"/>
              <w:ind w:left="68" w:right="10"/>
              <w:jc w:val="center"/>
              <w:rPr>
                <w:rFonts w:hint="eastAsia" w:ascii="黑体" w:eastAsia="黑体"/>
                <w:sz w:val="13"/>
                <w:szCs w:val="13"/>
              </w:rPr>
            </w:pPr>
            <w:r>
              <w:rPr>
                <w:rFonts w:hint="eastAsia" w:ascii="黑体" w:eastAsia="黑体"/>
                <w:w w:val="105"/>
                <w:sz w:val="13"/>
                <w:szCs w:val="13"/>
              </w:rPr>
              <w:t>乡级</w:t>
            </w:r>
          </w:p>
        </w:tc>
        <w:tc>
          <w:tcPr>
            <w:tcW w:w="1873" w:type="dxa"/>
            <w:vMerge w:val="continue"/>
            <w:tcBorders>
              <w:top w:val="nil"/>
            </w:tcBorders>
          </w:tcPr>
          <w:p>
            <w:pPr>
              <w:rPr>
                <w:sz w:val="13"/>
                <w:szCs w:val="13"/>
              </w:rPr>
            </w:pPr>
          </w:p>
        </w:tc>
        <w:tc>
          <w:tcPr>
            <w:tcW w:w="889" w:type="dxa"/>
            <w:vMerge w:val="continue"/>
            <w:tcBorders>
              <w:top w:val="nil"/>
            </w:tcBorders>
          </w:tcPr>
          <w:p>
            <w:pPr>
              <w:rPr>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48"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18"/>
              <w:jc w:val="center"/>
              <w:rPr>
                <w:rFonts w:hint="eastAsia" w:eastAsia="宋体"/>
                <w:sz w:val="13"/>
                <w:szCs w:val="13"/>
                <w:lang w:eastAsia="zh-CN"/>
              </w:rPr>
            </w:pPr>
            <w:r>
              <w:rPr>
                <w:rFonts w:hint="eastAsia"/>
                <w:w w:val="105"/>
                <w:sz w:val="13"/>
                <w:szCs w:val="13"/>
                <w:lang w:val="en-US" w:eastAsia="zh-CN"/>
              </w:rPr>
              <w:t>6</w:t>
            </w:r>
          </w:p>
        </w:tc>
        <w:tc>
          <w:tcPr>
            <w:tcW w:w="488" w:type="dxa"/>
            <w:vMerge w:val="restart"/>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line="244" w:lineRule="auto"/>
              <w:ind w:left="72" w:right="49"/>
              <w:jc w:val="center"/>
              <w:rPr>
                <w:sz w:val="13"/>
                <w:szCs w:val="13"/>
              </w:rPr>
            </w:pPr>
            <w:r>
              <w:rPr>
                <w:w w:val="105"/>
                <w:sz w:val="13"/>
                <w:szCs w:val="13"/>
              </w:rPr>
              <w:t>养老服务行业管理信息</w:t>
            </w:r>
          </w:p>
        </w:tc>
        <w:tc>
          <w:tcPr>
            <w:tcW w:w="12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before="1"/>
              <w:ind w:left="530" w:right="44" w:hanging="465"/>
              <w:rPr>
                <w:sz w:val="13"/>
                <w:szCs w:val="13"/>
              </w:rPr>
            </w:pPr>
            <w:r>
              <w:rPr>
                <w:w w:val="105"/>
                <w:sz w:val="13"/>
                <w:szCs w:val="13"/>
              </w:rPr>
              <w:t>老年人补贴申领和发放信息</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right="124"/>
              <w:jc w:val="right"/>
              <w:rPr>
                <w:sz w:val="13"/>
                <w:szCs w:val="13"/>
              </w:rPr>
            </w:pPr>
            <w:r>
              <w:rPr>
                <w:sz w:val="13"/>
                <w:szCs w:val="13"/>
              </w:rPr>
              <w:t>基于政务服务事项</w:t>
            </w:r>
          </w:p>
        </w:tc>
        <w:tc>
          <w:tcPr>
            <w:tcW w:w="9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before="1"/>
              <w:ind w:left="22" w:right="7"/>
              <w:rPr>
                <w:sz w:val="13"/>
                <w:szCs w:val="13"/>
              </w:rPr>
            </w:pPr>
            <w:r>
              <w:rPr>
                <w:w w:val="105"/>
                <w:sz w:val="13"/>
                <w:szCs w:val="13"/>
              </w:rPr>
              <w:t>1、老年人福利补贴</w:t>
            </w:r>
          </w:p>
        </w:tc>
        <w:tc>
          <w:tcPr>
            <w:tcW w:w="1959" w:type="dxa"/>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spacing w:line="244" w:lineRule="auto"/>
              <w:ind w:left="24" w:right="61"/>
              <w:rPr>
                <w:sz w:val="13"/>
                <w:szCs w:val="13"/>
              </w:rPr>
            </w:pPr>
            <w:r>
              <w:rPr>
                <w:w w:val="105"/>
                <w:sz w:val="13"/>
                <w:szCs w:val="13"/>
              </w:rPr>
              <w:t>●本行政区域各项老年人补贴申领数量</w:t>
            </w:r>
          </w:p>
          <w:p>
            <w:pPr>
              <w:pStyle w:val="7"/>
              <w:spacing w:line="244" w:lineRule="auto"/>
              <w:ind w:left="24" w:right="61"/>
              <w:rPr>
                <w:sz w:val="13"/>
                <w:szCs w:val="13"/>
              </w:rPr>
            </w:pPr>
            <w:r>
              <w:rPr>
                <w:spacing w:val="-1"/>
                <w:w w:val="105"/>
                <w:sz w:val="13"/>
                <w:szCs w:val="13"/>
              </w:rPr>
              <w:t>●本行政区域各项老年人补贴申领审</w:t>
            </w:r>
            <w:r>
              <w:rPr>
                <w:w w:val="105"/>
                <w:sz w:val="13"/>
                <w:szCs w:val="13"/>
              </w:rPr>
              <w:t>核通过数量</w:t>
            </w:r>
          </w:p>
          <w:p>
            <w:pPr>
              <w:pStyle w:val="7"/>
              <w:ind w:left="24" w:right="61"/>
              <w:rPr>
                <w:sz w:val="13"/>
                <w:szCs w:val="13"/>
              </w:rPr>
            </w:pPr>
            <w:r>
              <w:rPr>
                <w:spacing w:val="-1"/>
                <w:w w:val="105"/>
                <w:sz w:val="13"/>
                <w:szCs w:val="13"/>
              </w:rPr>
              <w:t>●本行政区域各项老年人补贴申领审</w:t>
            </w:r>
            <w:r>
              <w:rPr>
                <w:w w:val="105"/>
                <w:sz w:val="13"/>
                <w:szCs w:val="13"/>
              </w:rPr>
              <w:t>核通过名单</w:t>
            </w:r>
          </w:p>
          <w:p>
            <w:pPr>
              <w:pStyle w:val="7"/>
              <w:spacing w:before="4"/>
              <w:ind w:left="24" w:right="61"/>
              <w:rPr>
                <w:sz w:val="13"/>
                <w:szCs w:val="13"/>
              </w:rPr>
            </w:pPr>
            <w:r>
              <w:rPr>
                <w:w w:val="105"/>
                <w:sz w:val="13"/>
                <w:szCs w:val="13"/>
              </w:rPr>
              <w:t>●本行政区域各项老年人补贴发放总金额</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27"/>
              <w:rPr>
                <w:sz w:val="13"/>
                <w:szCs w:val="13"/>
              </w:rPr>
            </w:pPr>
            <w:r>
              <w:rPr>
                <w:rFonts w:hint="eastAsia"/>
                <w:w w:val="105"/>
                <w:sz w:val="13"/>
                <w:szCs w:val="13"/>
                <w:lang w:val="en-US" w:eastAsia="zh-CN"/>
              </w:rPr>
              <w:t>9</w:t>
            </w:r>
            <w:r>
              <w:rPr>
                <w:w w:val="105"/>
                <w:sz w:val="13"/>
                <w:szCs w:val="13"/>
              </w:rPr>
              <w:t>0岁以上老人高龄津贴发放名单</w:t>
            </w:r>
          </w:p>
        </w:tc>
        <w:tc>
          <w:tcPr>
            <w:tcW w:w="1671" w:type="dxa"/>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numPr>
                <w:ilvl w:val="0"/>
                <w:numId w:val="4"/>
              </w:numPr>
              <w:tabs>
                <w:tab w:val="left" w:pos="148"/>
              </w:tabs>
              <w:spacing w:before="0" w:after="0" w:line="244" w:lineRule="auto"/>
              <w:ind w:left="30" w:right="1" w:firstLine="0"/>
              <w:jc w:val="left"/>
              <w:rPr>
                <w:sz w:val="13"/>
                <w:szCs w:val="13"/>
              </w:rPr>
            </w:pPr>
            <w:r>
              <w:rPr>
                <w:spacing w:val="-2"/>
                <w:w w:val="105"/>
                <w:sz w:val="13"/>
                <w:szCs w:val="13"/>
              </w:rPr>
              <w:t>《财政部 民政部 全国老龄办</w:t>
            </w:r>
            <w:r>
              <w:rPr>
                <w:w w:val="105"/>
                <w:sz w:val="13"/>
                <w:szCs w:val="13"/>
              </w:rPr>
              <w:t xml:space="preserve">关于建立健全经济困难的高龄 </w:t>
            </w:r>
            <w:r>
              <w:rPr>
                <w:spacing w:val="-1"/>
                <w:w w:val="105"/>
                <w:sz w:val="13"/>
                <w:szCs w:val="13"/>
              </w:rPr>
              <w:t>失能等老年人补贴制度的通知》</w:t>
            </w:r>
          </w:p>
          <w:p>
            <w:pPr>
              <w:pStyle w:val="7"/>
              <w:spacing w:line="140" w:lineRule="exact"/>
              <w:ind w:left="30"/>
              <w:rPr>
                <w:sz w:val="13"/>
                <w:szCs w:val="13"/>
              </w:rPr>
            </w:pPr>
            <w:r>
              <w:rPr>
                <w:w w:val="105"/>
                <w:sz w:val="13"/>
                <w:szCs w:val="13"/>
              </w:rPr>
              <w:t>（财社〔2014〕113号）</w:t>
            </w:r>
          </w:p>
          <w:p>
            <w:pPr>
              <w:pStyle w:val="7"/>
              <w:numPr>
                <w:ilvl w:val="0"/>
                <w:numId w:val="4"/>
              </w:numPr>
              <w:tabs>
                <w:tab w:val="left" w:pos="148"/>
              </w:tabs>
              <w:spacing w:before="2" w:after="0" w:line="240" w:lineRule="auto"/>
              <w:ind w:left="147" w:right="0" w:hanging="118"/>
              <w:jc w:val="left"/>
              <w:rPr>
                <w:sz w:val="13"/>
                <w:szCs w:val="13"/>
              </w:rPr>
            </w:pPr>
            <w:r>
              <w:rPr>
                <w:w w:val="105"/>
                <w:sz w:val="13"/>
                <w:szCs w:val="13"/>
              </w:rPr>
              <w:t>各地相关政策法规文件</w:t>
            </w:r>
          </w:p>
          <w:p>
            <w:pPr>
              <w:pStyle w:val="7"/>
              <w:numPr>
                <w:ilvl w:val="0"/>
                <w:numId w:val="4"/>
              </w:numPr>
              <w:tabs>
                <w:tab w:val="left" w:pos="148"/>
              </w:tabs>
              <w:spacing w:before="2" w:after="0" w:line="244" w:lineRule="auto"/>
              <w:ind w:left="30" w:right="1" w:firstLine="0"/>
              <w:jc w:val="both"/>
              <w:rPr>
                <w:sz w:val="13"/>
                <w:szCs w:val="13"/>
              </w:rPr>
            </w:pPr>
            <w:r>
              <w:rPr>
                <w:spacing w:val="-2"/>
                <w:w w:val="105"/>
                <w:sz w:val="13"/>
                <w:szCs w:val="13"/>
              </w:rPr>
              <w:t>《中华人民共和国政府信息公</w:t>
            </w:r>
            <w:r>
              <w:rPr>
                <w:w w:val="105"/>
                <w:sz w:val="13"/>
                <w:szCs w:val="13"/>
              </w:rPr>
              <w:t>开条例》（</w:t>
            </w:r>
            <w:r>
              <w:rPr>
                <w:spacing w:val="-2"/>
                <w:w w:val="105"/>
                <w:sz w:val="13"/>
                <w:szCs w:val="13"/>
              </w:rPr>
              <w:t>中华人民共和国国务</w:t>
            </w:r>
            <w:r>
              <w:rPr>
                <w:w w:val="105"/>
                <w:sz w:val="13"/>
                <w:szCs w:val="13"/>
              </w:rPr>
              <w:t>院令第711号）</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before="1"/>
              <w:ind w:left="399" w:right="5" w:hanging="350"/>
              <w:jc w:val="center"/>
              <w:rPr>
                <w:sz w:val="13"/>
                <w:szCs w:val="13"/>
              </w:rPr>
            </w:pPr>
            <w:r>
              <w:rPr>
                <w:w w:val="105"/>
                <w:sz w:val="13"/>
                <w:szCs w:val="13"/>
              </w:rPr>
              <w:t>审批通过后10个工作日更新</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before="1"/>
              <w:ind w:left="349" w:right="13" w:hanging="290"/>
              <w:rPr>
                <w:rFonts w:hint="eastAsia" w:eastAsia="宋体"/>
                <w:sz w:val="13"/>
                <w:szCs w:val="13"/>
                <w:lang w:eastAsia="zh-CN"/>
              </w:rPr>
            </w:pPr>
            <w:r>
              <w:rPr>
                <w:rFonts w:hint="eastAsia"/>
                <w:w w:val="105"/>
                <w:sz w:val="13"/>
                <w:szCs w:val="13"/>
                <w:lang w:eastAsia="zh-CN"/>
              </w:rPr>
              <w:t>龙山县</w:t>
            </w:r>
            <w:r>
              <w:rPr>
                <w:w w:val="105"/>
                <w:sz w:val="13"/>
                <w:szCs w:val="13"/>
              </w:rPr>
              <w:t>民政局、各</w:t>
            </w:r>
            <w:r>
              <w:rPr>
                <w:rFonts w:hint="eastAsia"/>
                <w:w w:val="105"/>
                <w:sz w:val="13"/>
                <w:szCs w:val="13"/>
                <w:lang w:eastAsia="zh-CN"/>
              </w:rPr>
              <w:t>乡镇（</w:t>
            </w:r>
            <w:r>
              <w:rPr>
                <w:w w:val="105"/>
                <w:sz w:val="13"/>
                <w:szCs w:val="13"/>
              </w:rPr>
              <w:t>街道</w:t>
            </w:r>
            <w:r>
              <w:rPr>
                <w:rFonts w:hint="eastAsia"/>
                <w:w w:val="105"/>
                <w:sz w:val="13"/>
                <w:szCs w:val="13"/>
                <w:lang w:eastAsia="zh-CN"/>
              </w:rPr>
              <w:t>）</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tabs>
                <w:tab w:val="left" w:pos="853"/>
              </w:tabs>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3"/>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3"/>
              <w:ind w:left="38"/>
              <w:rPr>
                <w:sz w:val="13"/>
                <w:szCs w:val="13"/>
              </w:rPr>
            </w:pPr>
            <w:r>
              <w:rPr>
                <w:w w:val="105"/>
                <w:sz w:val="13"/>
                <w:szCs w:val="13"/>
              </w:rPr>
              <w:t>□公开查阅点 ■政务服务中心</w:t>
            </w:r>
          </w:p>
          <w:p>
            <w:pPr>
              <w:pStyle w:val="7"/>
              <w:spacing w:before="2"/>
              <w:ind w:left="38"/>
              <w:rPr>
                <w:sz w:val="13"/>
                <w:szCs w:val="13"/>
              </w:rPr>
            </w:pPr>
            <w:r>
              <w:rPr>
                <w:w w:val="105"/>
                <w:sz w:val="13"/>
                <w:szCs w:val="13"/>
              </w:rPr>
              <w:t>□便民服务站 □入户/现场</w:t>
            </w:r>
          </w:p>
          <w:p>
            <w:pPr>
              <w:pStyle w:val="7"/>
              <w:spacing w:before="2"/>
              <w:ind w:left="38"/>
              <w:rPr>
                <w:sz w:val="13"/>
                <w:szCs w:val="13"/>
              </w:rPr>
            </w:pPr>
            <w:r>
              <w:rPr>
                <w:w w:val="105"/>
                <w:sz w:val="13"/>
                <w:szCs w:val="13"/>
              </w:rPr>
              <w:t>□社区/企事业单位/村公示栏</w:t>
            </w:r>
          </w:p>
          <w:p>
            <w:pPr>
              <w:pStyle w:val="7"/>
              <w:spacing w:before="3"/>
              <w:ind w:left="38"/>
              <w:rPr>
                <w:sz w:val="13"/>
                <w:szCs w:val="13"/>
              </w:rPr>
            </w:pPr>
            <w:r>
              <w:rPr>
                <w:w w:val="105"/>
                <w:sz w:val="13"/>
                <w:szCs w:val="13"/>
              </w:rPr>
              <w:t>（电子屏）</w:t>
            </w:r>
          </w:p>
          <w:p>
            <w:pPr>
              <w:pStyle w:val="7"/>
              <w:tabs>
                <w:tab w:val="left" w:pos="852"/>
              </w:tabs>
              <w:spacing w:before="2"/>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spacing w:before="1" w:line="244" w:lineRule="auto"/>
              <w:ind w:left="71" w:right="10"/>
              <w:jc w:val="center"/>
              <w:rPr>
                <w:sz w:val="13"/>
                <w:szCs w:val="13"/>
              </w:rPr>
            </w:pPr>
            <w:r>
              <w:rPr>
                <w:w w:val="105"/>
                <w:sz w:val="13"/>
                <w:szCs w:val="13"/>
              </w:rPr>
              <w:t>各区县（市）政府组织下辖乡镇（街道）据实梳理</w:t>
            </w:r>
          </w:p>
          <w:p>
            <w:pPr>
              <w:pStyle w:val="7"/>
              <w:spacing w:line="140" w:lineRule="exact"/>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tabs>
                <w:tab w:val="left" w:pos="853"/>
              </w:tabs>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3"/>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3"/>
              <w:ind w:left="40"/>
              <w:rPr>
                <w:sz w:val="13"/>
                <w:szCs w:val="13"/>
              </w:rPr>
            </w:pPr>
            <w:r>
              <w:rPr>
                <w:w w:val="105"/>
                <w:sz w:val="13"/>
                <w:szCs w:val="13"/>
              </w:rPr>
              <w:t>□公开查阅点 □政务服务中心</w:t>
            </w:r>
          </w:p>
          <w:p>
            <w:pPr>
              <w:pStyle w:val="7"/>
              <w:spacing w:before="2"/>
              <w:ind w:left="40"/>
              <w:rPr>
                <w:sz w:val="13"/>
                <w:szCs w:val="13"/>
              </w:rPr>
            </w:pPr>
            <w:r>
              <w:rPr>
                <w:w w:val="105"/>
                <w:sz w:val="13"/>
                <w:szCs w:val="13"/>
              </w:rPr>
              <w:t>□便民服务站 □入户/现场</w:t>
            </w:r>
          </w:p>
          <w:p>
            <w:pPr>
              <w:pStyle w:val="7"/>
              <w:spacing w:before="2"/>
              <w:ind w:left="40"/>
              <w:rPr>
                <w:sz w:val="13"/>
                <w:szCs w:val="13"/>
              </w:rPr>
            </w:pPr>
            <w:r>
              <w:rPr>
                <w:w w:val="105"/>
                <w:sz w:val="13"/>
                <w:szCs w:val="13"/>
              </w:rPr>
              <w:t>□社区/企事业单位/村公示栏</w:t>
            </w:r>
          </w:p>
          <w:p>
            <w:pPr>
              <w:pStyle w:val="7"/>
              <w:spacing w:before="3"/>
              <w:ind w:left="40"/>
              <w:rPr>
                <w:sz w:val="13"/>
                <w:szCs w:val="13"/>
              </w:rPr>
            </w:pPr>
            <w:r>
              <w:rPr>
                <w:w w:val="105"/>
                <w:sz w:val="13"/>
                <w:szCs w:val="13"/>
              </w:rPr>
              <w:t>（电子屏）</w:t>
            </w:r>
          </w:p>
          <w:p>
            <w:pPr>
              <w:pStyle w:val="7"/>
              <w:tabs>
                <w:tab w:val="left" w:pos="853"/>
              </w:tabs>
              <w:spacing w:before="2"/>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48"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18"/>
              <w:jc w:val="center"/>
              <w:rPr>
                <w:rFonts w:hint="eastAsia" w:eastAsia="宋体"/>
                <w:sz w:val="13"/>
                <w:szCs w:val="13"/>
                <w:lang w:eastAsia="zh-CN"/>
              </w:rPr>
            </w:pPr>
            <w:r>
              <w:rPr>
                <w:rFonts w:hint="eastAsia"/>
                <w:w w:val="105"/>
                <w:sz w:val="13"/>
                <w:szCs w:val="13"/>
                <w:lang w:val="en-US" w:eastAsia="zh-CN"/>
              </w:rPr>
              <w:t>7</w:t>
            </w:r>
          </w:p>
        </w:tc>
        <w:tc>
          <w:tcPr>
            <w:tcW w:w="488" w:type="dxa"/>
            <w:vMerge w:val="continue"/>
            <w:tcBorders>
              <w:top w:val="nil"/>
            </w:tcBorders>
          </w:tcPr>
          <w:p>
            <w:pPr>
              <w:rPr>
                <w:sz w:val="13"/>
                <w:szCs w:val="13"/>
              </w:rPr>
            </w:pPr>
          </w:p>
        </w:tc>
        <w:tc>
          <w:tcPr>
            <w:tcW w:w="12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49" w:right="28"/>
              <w:jc w:val="center"/>
              <w:rPr>
                <w:sz w:val="13"/>
                <w:szCs w:val="13"/>
              </w:rPr>
            </w:pPr>
            <w:r>
              <w:rPr>
                <w:w w:val="105"/>
                <w:sz w:val="13"/>
                <w:szCs w:val="13"/>
              </w:rPr>
              <w:t>养老机构评估信息</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right="124"/>
              <w:jc w:val="right"/>
              <w:rPr>
                <w:sz w:val="13"/>
                <w:szCs w:val="13"/>
              </w:rPr>
            </w:pPr>
            <w:r>
              <w:rPr>
                <w:sz w:val="13"/>
                <w:szCs w:val="13"/>
              </w:rPr>
              <w:t>基于政务服务事项</w:t>
            </w:r>
          </w:p>
        </w:tc>
        <w:tc>
          <w:tcPr>
            <w:tcW w:w="9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before="1"/>
              <w:ind w:left="22" w:right="7"/>
              <w:rPr>
                <w:sz w:val="13"/>
                <w:szCs w:val="13"/>
              </w:rPr>
            </w:pPr>
            <w:r>
              <w:rPr>
                <w:w w:val="105"/>
                <w:sz w:val="13"/>
                <w:szCs w:val="13"/>
              </w:rPr>
              <w:t>1、养老机构评估管理</w:t>
            </w:r>
          </w:p>
        </w:tc>
        <w:tc>
          <w:tcPr>
            <w:tcW w:w="19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7"/>
              <w:rPr>
                <w:rFonts w:ascii="Times New Roman"/>
                <w:sz w:val="13"/>
                <w:szCs w:val="13"/>
              </w:rPr>
            </w:pPr>
          </w:p>
          <w:p>
            <w:pPr>
              <w:pStyle w:val="7"/>
              <w:ind w:left="24" w:right="61"/>
              <w:rPr>
                <w:sz w:val="13"/>
                <w:szCs w:val="13"/>
              </w:rPr>
            </w:pPr>
            <w:r>
              <w:rPr>
                <w:w w:val="105"/>
                <w:sz w:val="13"/>
                <w:szCs w:val="13"/>
              </w:rPr>
              <w:t>●本行政区域养老机构评估事项（综合评估、标准评定等）申请数量</w:t>
            </w:r>
          </w:p>
          <w:p>
            <w:pPr>
              <w:pStyle w:val="7"/>
              <w:spacing w:before="5"/>
              <w:ind w:left="24"/>
              <w:rPr>
                <w:sz w:val="13"/>
                <w:szCs w:val="13"/>
              </w:rPr>
            </w:pPr>
            <w:r>
              <w:rPr>
                <w:w w:val="105"/>
                <w:sz w:val="13"/>
                <w:szCs w:val="13"/>
              </w:rPr>
              <w:t>●本行政区域养老机构评估总体结果</w:t>
            </w:r>
          </w:p>
          <w:p>
            <w:pPr>
              <w:pStyle w:val="7"/>
              <w:spacing w:before="2"/>
              <w:ind w:left="24"/>
              <w:rPr>
                <w:sz w:val="13"/>
                <w:szCs w:val="13"/>
              </w:rPr>
            </w:pPr>
            <w:r>
              <w:rPr>
                <w:w w:val="105"/>
                <w:sz w:val="13"/>
                <w:szCs w:val="13"/>
              </w:rPr>
              <w:t>（综合评估、标准评估等）</w:t>
            </w:r>
          </w:p>
          <w:p>
            <w:pPr>
              <w:pStyle w:val="7"/>
              <w:spacing w:before="3"/>
              <w:ind w:left="24"/>
              <w:rPr>
                <w:sz w:val="13"/>
                <w:szCs w:val="13"/>
              </w:rPr>
            </w:pPr>
            <w:r>
              <w:rPr>
                <w:w w:val="105"/>
                <w:sz w:val="13"/>
                <w:szCs w:val="13"/>
              </w:rPr>
              <w:t>●本行政区域养老机构评估机构清单</w:t>
            </w:r>
          </w:p>
          <w:p>
            <w:pPr>
              <w:pStyle w:val="7"/>
              <w:spacing w:before="2"/>
              <w:ind w:left="24"/>
              <w:rPr>
                <w:sz w:val="13"/>
                <w:szCs w:val="13"/>
              </w:rPr>
            </w:pPr>
            <w:r>
              <w:rPr>
                <w:w w:val="105"/>
                <w:sz w:val="13"/>
                <w:szCs w:val="13"/>
              </w:rPr>
              <w:t>（综合评估、标准评估等）</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before="1"/>
              <w:ind w:left="27" w:right="38"/>
              <w:rPr>
                <w:sz w:val="13"/>
                <w:szCs w:val="13"/>
              </w:rPr>
            </w:pPr>
            <w:r>
              <w:rPr>
                <w:w w:val="105"/>
                <w:sz w:val="13"/>
                <w:szCs w:val="13"/>
              </w:rPr>
              <w:t>1、养老机构评估事项、评估总体结果及评估机构清单</w:t>
            </w:r>
          </w:p>
        </w:tc>
        <w:tc>
          <w:tcPr>
            <w:tcW w:w="1671"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
              <w:rPr>
                <w:rFonts w:ascii="Times New Roman"/>
                <w:sz w:val="13"/>
                <w:szCs w:val="13"/>
              </w:rPr>
            </w:pPr>
          </w:p>
          <w:p>
            <w:pPr>
              <w:pStyle w:val="7"/>
              <w:numPr>
                <w:ilvl w:val="0"/>
                <w:numId w:val="5"/>
              </w:numPr>
              <w:tabs>
                <w:tab w:val="left" w:pos="148"/>
              </w:tabs>
              <w:spacing w:before="0" w:after="0" w:line="240" w:lineRule="auto"/>
              <w:ind w:left="147" w:right="0" w:hanging="118"/>
              <w:jc w:val="left"/>
              <w:rPr>
                <w:sz w:val="13"/>
                <w:szCs w:val="13"/>
              </w:rPr>
            </w:pPr>
            <w:r>
              <w:rPr>
                <w:w w:val="105"/>
                <w:sz w:val="13"/>
                <w:szCs w:val="13"/>
              </w:rPr>
              <w:t>《养老机构管理办法》</w:t>
            </w:r>
          </w:p>
          <w:p>
            <w:pPr>
              <w:pStyle w:val="7"/>
              <w:numPr>
                <w:ilvl w:val="0"/>
                <w:numId w:val="5"/>
              </w:numPr>
              <w:tabs>
                <w:tab w:val="left" w:pos="148"/>
              </w:tabs>
              <w:spacing w:before="2" w:after="0" w:line="240" w:lineRule="auto"/>
              <w:ind w:left="147" w:right="0" w:hanging="118"/>
              <w:jc w:val="left"/>
              <w:rPr>
                <w:sz w:val="13"/>
                <w:szCs w:val="13"/>
              </w:rPr>
            </w:pPr>
            <w:r>
              <w:rPr>
                <w:spacing w:val="-1"/>
                <w:w w:val="105"/>
                <w:sz w:val="13"/>
                <w:szCs w:val="13"/>
              </w:rPr>
              <w:t>《养老机构等级划分与评定》</w:t>
            </w:r>
          </w:p>
          <w:p>
            <w:pPr>
              <w:pStyle w:val="7"/>
              <w:spacing w:before="2"/>
              <w:ind w:left="30"/>
              <w:rPr>
                <w:sz w:val="13"/>
                <w:szCs w:val="13"/>
              </w:rPr>
            </w:pPr>
            <w:r>
              <w:rPr>
                <w:w w:val="105"/>
                <w:sz w:val="13"/>
                <w:szCs w:val="13"/>
              </w:rPr>
              <w:t>（GB/T37276-2018)</w:t>
            </w:r>
          </w:p>
          <w:p>
            <w:pPr>
              <w:pStyle w:val="7"/>
              <w:numPr>
                <w:ilvl w:val="0"/>
                <w:numId w:val="5"/>
              </w:numPr>
              <w:tabs>
                <w:tab w:val="left" w:pos="148"/>
              </w:tabs>
              <w:spacing w:before="3" w:after="0" w:line="240" w:lineRule="auto"/>
              <w:ind w:left="147" w:right="0" w:hanging="118"/>
              <w:jc w:val="left"/>
              <w:rPr>
                <w:sz w:val="13"/>
                <w:szCs w:val="13"/>
              </w:rPr>
            </w:pPr>
            <w:r>
              <w:rPr>
                <w:w w:val="105"/>
                <w:sz w:val="13"/>
                <w:szCs w:val="13"/>
              </w:rPr>
              <w:t>各地相关评估政策</w:t>
            </w:r>
          </w:p>
          <w:p>
            <w:pPr>
              <w:pStyle w:val="7"/>
              <w:numPr>
                <w:ilvl w:val="0"/>
                <w:numId w:val="5"/>
              </w:numPr>
              <w:tabs>
                <w:tab w:val="left" w:pos="148"/>
              </w:tabs>
              <w:spacing w:before="2" w:after="0" w:line="244" w:lineRule="auto"/>
              <w:ind w:left="30" w:right="1" w:firstLine="0"/>
              <w:jc w:val="both"/>
              <w:rPr>
                <w:sz w:val="13"/>
                <w:szCs w:val="13"/>
              </w:rPr>
            </w:pPr>
            <w:r>
              <w:rPr>
                <w:spacing w:val="-2"/>
                <w:w w:val="105"/>
                <w:sz w:val="13"/>
                <w:szCs w:val="13"/>
              </w:rPr>
              <w:t>《中华人民共和国政府信息公</w:t>
            </w:r>
            <w:r>
              <w:rPr>
                <w:w w:val="105"/>
                <w:sz w:val="13"/>
                <w:szCs w:val="13"/>
              </w:rPr>
              <w:t>开条例》（</w:t>
            </w:r>
            <w:r>
              <w:rPr>
                <w:spacing w:val="-2"/>
                <w:w w:val="105"/>
                <w:sz w:val="13"/>
                <w:szCs w:val="13"/>
              </w:rPr>
              <w:t>中华人民共和国国务</w:t>
            </w:r>
            <w:r>
              <w:rPr>
                <w:w w:val="105"/>
                <w:sz w:val="13"/>
                <w:szCs w:val="13"/>
              </w:rPr>
              <w:t>院令第711号）</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6"/>
              <w:rPr>
                <w:rFonts w:ascii="Times New Roman"/>
                <w:sz w:val="13"/>
                <w:szCs w:val="13"/>
              </w:rPr>
            </w:pPr>
          </w:p>
          <w:p>
            <w:pPr>
              <w:pStyle w:val="7"/>
              <w:spacing w:before="1"/>
              <w:ind w:left="50" w:right="5" w:firstLine="1"/>
              <w:rPr>
                <w:sz w:val="13"/>
                <w:szCs w:val="13"/>
              </w:rPr>
            </w:pPr>
            <w:r>
              <w:rPr>
                <w:w w:val="105"/>
                <w:sz w:val="13"/>
                <w:szCs w:val="13"/>
              </w:rPr>
              <w:t>制定或获取评估结果之日起10个工作日内</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right="170"/>
              <w:jc w:val="both"/>
              <w:rPr>
                <w:sz w:val="13"/>
                <w:szCs w:val="13"/>
              </w:rPr>
            </w:pPr>
            <w:r>
              <w:rPr>
                <w:rFonts w:hint="eastAsia"/>
                <w:w w:val="105"/>
                <w:sz w:val="13"/>
                <w:szCs w:val="13"/>
                <w:lang w:eastAsia="zh-CN"/>
              </w:rPr>
              <w:t>龙山县</w:t>
            </w:r>
            <w:r>
              <w:rPr>
                <w:w w:val="105"/>
                <w:sz w:val="13"/>
                <w:szCs w:val="13"/>
              </w:rPr>
              <w:t>民政局</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9"/>
              <w:rPr>
                <w:rFonts w:ascii="Times New Roman"/>
                <w:sz w:val="13"/>
                <w:szCs w:val="13"/>
              </w:rPr>
            </w:pPr>
          </w:p>
          <w:p>
            <w:pPr>
              <w:pStyle w:val="7"/>
              <w:spacing w:before="1"/>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tabs>
                <w:tab w:val="left" w:pos="853"/>
              </w:tabs>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2"/>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3"/>
              <w:ind w:left="38"/>
              <w:rPr>
                <w:sz w:val="13"/>
                <w:szCs w:val="13"/>
              </w:rPr>
            </w:pPr>
            <w:r>
              <w:rPr>
                <w:w w:val="105"/>
                <w:sz w:val="13"/>
                <w:szCs w:val="13"/>
              </w:rPr>
              <w:t>□公开查阅点 ■政务服务中心</w:t>
            </w:r>
          </w:p>
          <w:p>
            <w:pPr>
              <w:pStyle w:val="7"/>
              <w:spacing w:before="2"/>
              <w:ind w:left="38"/>
              <w:rPr>
                <w:sz w:val="13"/>
                <w:szCs w:val="13"/>
              </w:rPr>
            </w:pPr>
            <w:r>
              <w:rPr>
                <w:w w:val="105"/>
                <w:sz w:val="13"/>
                <w:szCs w:val="13"/>
              </w:rPr>
              <w:t>□便民服务站 □入户/现场</w:t>
            </w:r>
          </w:p>
          <w:p>
            <w:pPr>
              <w:pStyle w:val="7"/>
              <w:spacing w:before="3"/>
              <w:ind w:left="38"/>
              <w:rPr>
                <w:sz w:val="13"/>
                <w:szCs w:val="13"/>
              </w:rPr>
            </w:pPr>
            <w:r>
              <w:rPr>
                <w:w w:val="105"/>
                <w:sz w:val="13"/>
                <w:szCs w:val="13"/>
              </w:rPr>
              <w:t>□社区/企事业单位/村公示栏</w:t>
            </w:r>
          </w:p>
          <w:p>
            <w:pPr>
              <w:pStyle w:val="7"/>
              <w:spacing w:before="2"/>
              <w:ind w:left="38"/>
              <w:rPr>
                <w:sz w:val="13"/>
                <w:szCs w:val="13"/>
              </w:rPr>
            </w:pPr>
            <w:r>
              <w:rPr>
                <w:w w:val="105"/>
                <w:sz w:val="13"/>
                <w:szCs w:val="13"/>
              </w:rPr>
              <w:t>（电子屏）</w:t>
            </w:r>
          </w:p>
          <w:p>
            <w:pPr>
              <w:pStyle w:val="7"/>
              <w:tabs>
                <w:tab w:val="left" w:pos="852"/>
              </w:tabs>
              <w:spacing w:before="2"/>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spacing w:before="1" w:line="244" w:lineRule="auto"/>
              <w:ind w:left="71" w:right="10"/>
              <w:jc w:val="center"/>
              <w:rPr>
                <w:sz w:val="13"/>
                <w:szCs w:val="13"/>
              </w:rPr>
            </w:pPr>
            <w:r>
              <w:rPr>
                <w:w w:val="105"/>
                <w:sz w:val="13"/>
                <w:szCs w:val="13"/>
              </w:rPr>
              <w:t>各区县（市）政府组织下辖乡镇（街道）据实梳理</w:t>
            </w:r>
          </w:p>
          <w:p>
            <w:pPr>
              <w:pStyle w:val="7"/>
              <w:spacing w:line="140" w:lineRule="exact"/>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tabs>
                <w:tab w:val="left" w:pos="853"/>
              </w:tabs>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2"/>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3"/>
              <w:ind w:left="40"/>
              <w:rPr>
                <w:sz w:val="13"/>
                <w:szCs w:val="13"/>
              </w:rPr>
            </w:pPr>
            <w:r>
              <w:rPr>
                <w:w w:val="105"/>
                <w:sz w:val="13"/>
                <w:szCs w:val="13"/>
              </w:rPr>
              <w:t>□公开查阅点 □政务服务中心</w:t>
            </w:r>
          </w:p>
          <w:p>
            <w:pPr>
              <w:pStyle w:val="7"/>
              <w:spacing w:before="2"/>
              <w:ind w:left="40"/>
              <w:rPr>
                <w:sz w:val="13"/>
                <w:szCs w:val="13"/>
              </w:rPr>
            </w:pPr>
            <w:r>
              <w:rPr>
                <w:w w:val="105"/>
                <w:sz w:val="13"/>
                <w:szCs w:val="13"/>
              </w:rPr>
              <w:t>□便民服务站 □入户/现场</w:t>
            </w:r>
          </w:p>
          <w:p>
            <w:pPr>
              <w:pStyle w:val="7"/>
              <w:spacing w:before="3"/>
              <w:ind w:left="40"/>
              <w:rPr>
                <w:sz w:val="13"/>
                <w:szCs w:val="13"/>
              </w:rPr>
            </w:pPr>
            <w:r>
              <w:rPr>
                <w:w w:val="105"/>
                <w:sz w:val="13"/>
                <w:szCs w:val="13"/>
              </w:rPr>
              <w:t>□社区/企事业单位/村公示栏</w:t>
            </w:r>
          </w:p>
          <w:p>
            <w:pPr>
              <w:pStyle w:val="7"/>
              <w:spacing w:before="2"/>
              <w:ind w:left="40"/>
              <w:rPr>
                <w:sz w:val="13"/>
                <w:szCs w:val="13"/>
              </w:rPr>
            </w:pPr>
            <w:r>
              <w:rPr>
                <w:w w:val="105"/>
                <w:sz w:val="13"/>
                <w:szCs w:val="13"/>
              </w:rPr>
              <w:t>（电子屏）</w:t>
            </w:r>
          </w:p>
          <w:p>
            <w:pPr>
              <w:pStyle w:val="7"/>
              <w:tabs>
                <w:tab w:val="left" w:pos="853"/>
              </w:tabs>
              <w:spacing w:before="2"/>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49" w:hRule="atLeast"/>
        </w:trPr>
        <w:tc>
          <w:tcPr>
            <w:tcW w:w="272"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ind w:left="60" w:right="40"/>
              <w:jc w:val="center"/>
              <w:rPr>
                <w:rFonts w:hint="eastAsia" w:eastAsia="宋体"/>
                <w:sz w:val="13"/>
                <w:szCs w:val="13"/>
                <w:lang w:val="en-US" w:eastAsia="zh-CN"/>
              </w:rPr>
            </w:pPr>
            <w:r>
              <w:rPr>
                <w:rFonts w:hint="eastAsia"/>
                <w:sz w:val="13"/>
                <w:szCs w:val="13"/>
                <w:lang w:val="en-US" w:eastAsia="zh-CN"/>
              </w:rPr>
              <w:t>8</w:t>
            </w:r>
          </w:p>
        </w:tc>
        <w:tc>
          <w:tcPr>
            <w:tcW w:w="488" w:type="dxa"/>
            <w:vMerge w:val="continue"/>
            <w:tcBorders>
              <w:top w:val="nil"/>
            </w:tcBorders>
          </w:tcPr>
          <w:p>
            <w:pPr>
              <w:rPr>
                <w:sz w:val="13"/>
                <w:szCs w:val="13"/>
              </w:rPr>
            </w:pPr>
          </w:p>
        </w:tc>
        <w:tc>
          <w:tcPr>
            <w:tcW w:w="128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
              <w:rPr>
                <w:rFonts w:ascii="Times New Roman"/>
                <w:sz w:val="13"/>
                <w:szCs w:val="13"/>
              </w:rPr>
            </w:pPr>
          </w:p>
          <w:p>
            <w:pPr>
              <w:pStyle w:val="7"/>
              <w:spacing w:line="244" w:lineRule="auto"/>
              <w:ind w:left="240" w:right="44" w:hanging="174"/>
              <w:rPr>
                <w:sz w:val="13"/>
                <w:szCs w:val="13"/>
              </w:rPr>
            </w:pPr>
            <w:r>
              <w:rPr>
                <w:w w:val="105"/>
                <w:sz w:val="13"/>
                <w:szCs w:val="13"/>
              </w:rPr>
              <w:t>民政部门负责的养老机构行政处罚信息</w:t>
            </w:r>
          </w:p>
        </w:tc>
        <w:tc>
          <w:tcPr>
            <w:tcW w:w="1128"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2"/>
              <w:rPr>
                <w:rFonts w:ascii="Times New Roman"/>
                <w:sz w:val="13"/>
                <w:szCs w:val="13"/>
              </w:rPr>
            </w:pPr>
          </w:p>
          <w:p>
            <w:pPr>
              <w:pStyle w:val="7"/>
              <w:ind w:right="124"/>
              <w:jc w:val="right"/>
              <w:rPr>
                <w:sz w:val="13"/>
                <w:szCs w:val="13"/>
              </w:rPr>
            </w:pPr>
            <w:r>
              <w:rPr>
                <w:sz w:val="13"/>
                <w:szCs w:val="13"/>
              </w:rPr>
              <w:t>基于政务服务事项</w:t>
            </w:r>
          </w:p>
        </w:tc>
        <w:tc>
          <w:tcPr>
            <w:tcW w:w="9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spacing w:line="244" w:lineRule="auto"/>
              <w:ind w:left="22" w:right="7"/>
              <w:rPr>
                <w:sz w:val="13"/>
                <w:szCs w:val="13"/>
              </w:rPr>
            </w:pPr>
            <w:r>
              <w:rPr>
                <w:w w:val="105"/>
                <w:sz w:val="13"/>
                <w:szCs w:val="13"/>
              </w:rPr>
              <w:t>1、对养老机构未按照国家有关标准和规定开展服务等违法行为的处罚</w:t>
            </w:r>
          </w:p>
        </w:tc>
        <w:tc>
          <w:tcPr>
            <w:tcW w:w="19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
              <w:ind w:left="24"/>
              <w:rPr>
                <w:sz w:val="13"/>
                <w:szCs w:val="13"/>
              </w:rPr>
            </w:pPr>
            <w:r>
              <w:rPr>
                <w:w w:val="105"/>
                <w:sz w:val="13"/>
                <w:szCs w:val="13"/>
              </w:rPr>
              <w:t>●行政处罚事项及标准</w:t>
            </w:r>
          </w:p>
          <w:p>
            <w:pPr>
              <w:pStyle w:val="7"/>
              <w:spacing w:before="1"/>
              <w:ind w:left="24"/>
              <w:rPr>
                <w:sz w:val="13"/>
                <w:szCs w:val="13"/>
              </w:rPr>
            </w:pPr>
            <w:r>
              <w:rPr>
                <w:w w:val="105"/>
                <w:sz w:val="13"/>
                <w:szCs w:val="13"/>
              </w:rPr>
              <w:t>●行政处罚结果</w:t>
            </w:r>
          </w:p>
          <w:p>
            <w:pPr>
              <w:pStyle w:val="7"/>
              <w:spacing w:before="3"/>
              <w:ind w:left="24" w:right="61"/>
              <w:rPr>
                <w:sz w:val="13"/>
                <w:szCs w:val="13"/>
              </w:rPr>
            </w:pPr>
            <w:r>
              <w:rPr>
                <w:w w:val="105"/>
                <w:sz w:val="13"/>
                <w:szCs w:val="13"/>
              </w:rPr>
              <w:t>●行政复议、行政诉讼、监督方式及电话</w:t>
            </w:r>
          </w:p>
        </w:tc>
        <w:tc>
          <w:tcPr>
            <w:tcW w:w="1880"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10"/>
              <w:rPr>
                <w:rFonts w:ascii="Times New Roman"/>
                <w:sz w:val="13"/>
                <w:szCs w:val="13"/>
              </w:rPr>
            </w:pPr>
          </w:p>
          <w:p>
            <w:pPr>
              <w:pStyle w:val="7"/>
              <w:ind w:left="27" w:right="38"/>
              <w:rPr>
                <w:sz w:val="13"/>
                <w:szCs w:val="13"/>
              </w:rPr>
            </w:pPr>
            <w:r>
              <w:rPr>
                <w:w w:val="105"/>
                <w:sz w:val="13"/>
                <w:szCs w:val="13"/>
              </w:rPr>
              <w:t>1、对养老机构未按照国家有关标准和规定开展服务等违法行为的处罚办事指南；</w:t>
            </w:r>
          </w:p>
          <w:p>
            <w:pPr>
              <w:pStyle w:val="7"/>
              <w:spacing w:before="7"/>
              <w:ind w:left="27" w:right="38"/>
              <w:rPr>
                <w:sz w:val="13"/>
                <w:szCs w:val="13"/>
              </w:rPr>
            </w:pPr>
            <w:r>
              <w:rPr>
                <w:w w:val="105"/>
                <w:sz w:val="13"/>
                <w:szCs w:val="13"/>
              </w:rPr>
              <w:t>2、对养老机构未按照国家有关标准和规定开展服务的行政处罚结果</w:t>
            </w:r>
          </w:p>
        </w:tc>
        <w:tc>
          <w:tcPr>
            <w:tcW w:w="1671" w:type="dxa"/>
          </w:tcPr>
          <w:p>
            <w:pPr>
              <w:pStyle w:val="7"/>
              <w:rPr>
                <w:rFonts w:ascii="Times New Roman"/>
                <w:sz w:val="13"/>
                <w:szCs w:val="13"/>
              </w:rPr>
            </w:pPr>
          </w:p>
          <w:p>
            <w:pPr>
              <w:pStyle w:val="7"/>
              <w:spacing w:before="8"/>
              <w:rPr>
                <w:rFonts w:ascii="Times New Roman"/>
                <w:sz w:val="13"/>
                <w:szCs w:val="13"/>
              </w:rPr>
            </w:pPr>
          </w:p>
          <w:p>
            <w:pPr>
              <w:pStyle w:val="7"/>
              <w:numPr>
                <w:ilvl w:val="0"/>
                <w:numId w:val="6"/>
              </w:numPr>
              <w:tabs>
                <w:tab w:val="left" w:pos="148"/>
              </w:tabs>
              <w:spacing w:before="0" w:after="0" w:line="240" w:lineRule="auto"/>
              <w:ind w:left="30" w:right="1" w:firstLine="0"/>
              <w:jc w:val="left"/>
              <w:rPr>
                <w:sz w:val="13"/>
                <w:szCs w:val="13"/>
              </w:rPr>
            </w:pPr>
            <w:r>
              <w:rPr>
                <w:spacing w:val="-2"/>
                <w:w w:val="105"/>
                <w:sz w:val="13"/>
                <w:szCs w:val="13"/>
              </w:rPr>
              <w:t>《中华人民共和国老年人权益</w:t>
            </w:r>
            <w:r>
              <w:rPr>
                <w:w w:val="105"/>
                <w:sz w:val="13"/>
                <w:szCs w:val="13"/>
              </w:rPr>
              <w:t>保障法》</w:t>
            </w:r>
          </w:p>
          <w:p>
            <w:pPr>
              <w:pStyle w:val="7"/>
              <w:numPr>
                <w:ilvl w:val="0"/>
                <w:numId w:val="6"/>
              </w:numPr>
              <w:tabs>
                <w:tab w:val="left" w:pos="148"/>
              </w:tabs>
              <w:spacing w:before="5" w:after="0" w:line="240" w:lineRule="auto"/>
              <w:ind w:left="147" w:right="0" w:hanging="118"/>
              <w:jc w:val="left"/>
              <w:rPr>
                <w:sz w:val="13"/>
                <w:szCs w:val="13"/>
              </w:rPr>
            </w:pPr>
            <w:r>
              <w:rPr>
                <w:spacing w:val="-1"/>
                <w:w w:val="105"/>
                <w:sz w:val="13"/>
                <w:szCs w:val="13"/>
              </w:rPr>
              <w:t>《中华人民共和国行政强制法</w:t>
            </w:r>
          </w:p>
          <w:p>
            <w:pPr>
              <w:pStyle w:val="7"/>
              <w:spacing w:before="2"/>
              <w:ind w:left="30"/>
              <w:rPr>
                <w:sz w:val="13"/>
                <w:szCs w:val="13"/>
              </w:rPr>
            </w:pPr>
            <w:r>
              <w:rPr>
                <w:w w:val="105"/>
                <w:sz w:val="13"/>
                <w:szCs w:val="13"/>
              </w:rPr>
              <w:t>》、《中华人民共和国行政处罚法》及其他有关法律、行政法规</w:t>
            </w:r>
          </w:p>
          <w:p>
            <w:pPr>
              <w:pStyle w:val="7"/>
              <w:numPr>
                <w:ilvl w:val="0"/>
                <w:numId w:val="6"/>
              </w:numPr>
              <w:tabs>
                <w:tab w:val="left" w:pos="148"/>
              </w:tabs>
              <w:spacing w:before="5" w:after="0" w:line="240" w:lineRule="auto"/>
              <w:ind w:left="147" w:right="0" w:hanging="118"/>
              <w:jc w:val="left"/>
              <w:rPr>
                <w:sz w:val="13"/>
                <w:szCs w:val="13"/>
              </w:rPr>
            </w:pPr>
            <w:r>
              <w:rPr>
                <w:w w:val="105"/>
                <w:sz w:val="13"/>
                <w:szCs w:val="13"/>
              </w:rPr>
              <w:t>《养老机构管理办法》</w:t>
            </w:r>
          </w:p>
          <w:p>
            <w:pPr>
              <w:pStyle w:val="7"/>
              <w:numPr>
                <w:ilvl w:val="0"/>
                <w:numId w:val="6"/>
              </w:numPr>
              <w:tabs>
                <w:tab w:val="left" w:pos="148"/>
              </w:tabs>
              <w:spacing w:before="2" w:after="0" w:line="244" w:lineRule="auto"/>
              <w:ind w:left="30" w:right="1" w:firstLine="0"/>
              <w:jc w:val="both"/>
              <w:rPr>
                <w:sz w:val="13"/>
                <w:szCs w:val="13"/>
              </w:rPr>
            </w:pPr>
            <w:r>
              <w:rPr>
                <w:spacing w:val="-2"/>
                <w:w w:val="105"/>
                <w:sz w:val="13"/>
                <w:szCs w:val="13"/>
              </w:rPr>
              <w:t>《中华人民共和国政府信息公</w:t>
            </w:r>
            <w:r>
              <w:rPr>
                <w:w w:val="105"/>
                <w:sz w:val="13"/>
                <w:szCs w:val="13"/>
              </w:rPr>
              <w:t>开条例》（</w:t>
            </w:r>
            <w:r>
              <w:rPr>
                <w:spacing w:val="-2"/>
                <w:w w:val="105"/>
                <w:sz w:val="13"/>
                <w:szCs w:val="13"/>
              </w:rPr>
              <w:t>中华人民共和国国务</w:t>
            </w:r>
            <w:r>
              <w:rPr>
                <w:w w:val="105"/>
                <w:sz w:val="13"/>
                <w:szCs w:val="13"/>
              </w:rPr>
              <w:t>院令第711号）</w:t>
            </w:r>
          </w:p>
          <w:p>
            <w:pPr>
              <w:pStyle w:val="7"/>
              <w:numPr>
                <w:ilvl w:val="0"/>
                <w:numId w:val="6"/>
              </w:numPr>
              <w:tabs>
                <w:tab w:val="left" w:pos="148"/>
              </w:tabs>
              <w:spacing w:before="0" w:after="0" w:line="139" w:lineRule="exact"/>
              <w:ind w:left="147" w:right="0" w:hanging="118"/>
              <w:jc w:val="left"/>
              <w:rPr>
                <w:sz w:val="13"/>
                <w:szCs w:val="13"/>
              </w:rPr>
            </w:pPr>
            <w:r>
              <w:rPr>
                <w:w w:val="105"/>
                <w:sz w:val="13"/>
                <w:szCs w:val="13"/>
              </w:rPr>
              <w:t>各地相关法规</w:t>
            </w:r>
          </w:p>
        </w:tc>
        <w:tc>
          <w:tcPr>
            <w:tcW w:w="111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5"/>
              <w:rPr>
                <w:rFonts w:ascii="Times New Roman"/>
                <w:sz w:val="13"/>
                <w:szCs w:val="13"/>
              </w:rPr>
            </w:pPr>
          </w:p>
          <w:p>
            <w:pPr>
              <w:pStyle w:val="7"/>
              <w:spacing w:line="244" w:lineRule="auto"/>
              <w:ind w:left="137" w:right="5" w:hanging="87"/>
              <w:rPr>
                <w:sz w:val="13"/>
                <w:szCs w:val="13"/>
              </w:rPr>
            </w:pPr>
            <w:r>
              <w:rPr>
                <w:w w:val="105"/>
                <w:sz w:val="13"/>
                <w:szCs w:val="13"/>
              </w:rPr>
              <w:t>行政处罚决定做出之日起5个工作日内</w:t>
            </w:r>
          </w:p>
        </w:tc>
        <w:tc>
          <w:tcPr>
            <w:tcW w:w="1135"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ind w:right="170"/>
              <w:jc w:val="both"/>
              <w:rPr>
                <w:sz w:val="13"/>
                <w:szCs w:val="13"/>
              </w:rPr>
            </w:pPr>
            <w:r>
              <w:rPr>
                <w:rFonts w:hint="eastAsia"/>
                <w:w w:val="105"/>
                <w:sz w:val="13"/>
                <w:szCs w:val="13"/>
                <w:lang w:eastAsia="zh-CN"/>
              </w:rPr>
              <w:t>龙山县</w:t>
            </w:r>
            <w:r>
              <w:rPr>
                <w:w w:val="105"/>
                <w:sz w:val="13"/>
                <w:szCs w:val="13"/>
              </w:rPr>
              <w:t>民政局</w:t>
            </w:r>
          </w:p>
        </w:tc>
        <w:tc>
          <w:tcPr>
            <w:tcW w:w="607"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ind w:left="46"/>
              <w:jc w:val="center"/>
              <w:rPr>
                <w:sz w:val="13"/>
                <w:szCs w:val="13"/>
              </w:rPr>
            </w:pPr>
            <w:r>
              <w:rPr>
                <w:w w:val="105"/>
                <w:sz w:val="13"/>
                <w:szCs w:val="13"/>
              </w:rPr>
              <w:t>√</w:t>
            </w:r>
          </w:p>
        </w:tc>
        <w:tc>
          <w:tcPr>
            <w:tcW w:w="671" w:type="dxa"/>
          </w:tcPr>
          <w:p>
            <w:pPr>
              <w:pStyle w:val="7"/>
              <w:rPr>
                <w:rFonts w:ascii="Times New Roman"/>
                <w:sz w:val="13"/>
                <w:szCs w:val="13"/>
              </w:rPr>
            </w:pPr>
          </w:p>
        </w:tc>
        <w:tc>
          <w:tcPr>
            <w:tcW w:w="359"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ind w:right="86"/>
              <w:jc w:val="right"/>
              <w:rPr>
                <w:sz w:val="13"/>
                <w:szCs w:val="13"/>
              </w:rPr>
            </w:pPr>
            <w:r>
              <w:rPr>
                <w:w w:val="105"/>
                <w:sz w:val="13"/>
                <w:szCs w:val="13"/>
              </w:rPr>
              <w:t>√</w:t>
            </w:r>
          </w:p>
        </w:tc>
        <w:tc>
          <w:tcPr>
            <w:tcW w:w="527" w:type="dxa"/>
          </w:tcPr>
          <w:p>
            <w:pPr>
              <w:pStyle w:val="7"/>
              <w:rPr>
                <w:rFonts w:ascii="Times New Roman"/>
                <w:sz w:val="13"/>
                <w:szCs w:val="13"/>
              </w:rPr>
            </w:pPr>
          </w:p>
        </w:tc>
        <w:tc>
          <w:tcPr>
            <w:tcW w:w="784"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8"/>
              <w:rPr>
                <w:rFonts w:ascii="Times New Roman"/>
                <w:sz w:val="13"/>
                <w:szCs w:val="13"/>
              </w:rPr>
            </w:pPr>
          </w:p>
          <w:p>
            <w:pPr>
              <w:pStyle w:val="7"/>
              <w:ind w:left="55"/>
              <w:jc w:val="center"/>
              <w:rPr>
                <w:sz w:val="13"/>
                <w:szCs w:val="13"/>
              </w:rPr>
            </w:pPr>
            <w:r>
              <w:rPr>
                <w:w w:val="105"/>
                <w:sz w:val="13"/>
                <w:szCs w:val="13"/>
              </w:rPr>
              <w:t>√</w:t>
            </w:r>
          </w:p>
        </w:tc>
        <w:tc>
          <w:tcPr>
            <w:tcW w:w="1840" w:type="dxa"/>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tabs>
                <w:tab w:val="left" w:pos="853"/>
              </w:tabs>
              <w:ind w:left="38"/>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2"/>
              </w:tabs>
              <w:spacing w:before="3"/>
              <w:ind w:left="38"/>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38"/>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38"/>
              <w:rPr>
                <w:sz w:val="13"/>
                <w:szCs w:val="13"/>
              </w:rPr>
            </w:pPr>
            <w:r>
              <w:rPr>
                <w:w w:val="105"/>
                <w:sz w:val="13"/>
                <w:szCs w:val="13"/>
              </w:rPr>
              <w:t>□公开查阅点 ■政务服务中心</w:t>
            </w:r>
          </w:p>
          <w:p>
            <w:pPr>
              <w:pStyle w:val="7"/>
              <w:spacing w:before="3"/>
              <w:ind w:left="38"/>
              <w:rPr>
                <w:sz w:val="13"/>
                <w:szCs w:val="13"/>
              </w:rPr>
            </w:pPr>
            <w:r>
              <w:rPr>
                <w:w w:val="105"/>
                <w:sz w:val="13"/>
                <w:szCs w:val="13"/>
              </w:rPr>
              <w:t>□便民服务站 □入户/现场</w:t>
            </w:r>
          </w:p>
          <w:p>
            <w:pPr>
              <w:pStyle w:val="7"/>
              <w:spacing w:before="2"/>
              <w:ind w:left="38"/>
              <w:rPr>
                <w:sz w:val="13"/>
                <w:szCs w:val="13"/>
              </w:rPr>
            </w:pPr>
            <w:r>
              <w:rPr>
                <w:w w:val="105"/>
                <w:sz w:val="13"/>
                <w:szCs w:val="13"/>
              </w:rPr>
              <w:t>□社区/企事业单位/村公示栏</w:t>
            </w:r>
          </w:p>
          <w:p>
            <w:pPr>
              <w:pStyle w:val="7"/>
              <w:spacing w:before="3"/>
              <w:ind w:left="38"/>
              <w:rPr>
                <w:sz w:val="13"/>
                <w:szCs w:val="13"/>
              </w:rPr>
            </w:pPr>
            <w:r>
              <w:rPr>
                <w:w w:val="105"/>
                <w:sz w:val="13"/>
                <w:szCs w:val="13"/>
              </w:rPr>
              <w:t>（电子屏）</w:t>
            </w:r>
          </w:p>
          <w:p>
            <w:pPr>
              <w:pStyle w:val="7"/>
              <w:tabs>
                <w:tab w:val="left" w:pos="852"/>
              </w:tabs>
              <w:spacing w:before="2"/>
              <w:ind w:left="38"/>
              <w:rPr>
                <w:sz w:val="13"/>
                <w:szCs w:val="13"/>
              </w:rPr>
            </w:pPr>
            <w:r>
              <w:rPr>
                <w:w w:val="105"/>
                <w:sz w:val="13"/>
                <w:szCs w:val="13"/>
              </w:rPr>
              <w:t>□精准推送</w:t>
            </w:r>
            <w:r>
              <w:rPr>
                <w:w w:val="105"/>
                <w:sz w:val="13"/>
                <w:szCs w:val="13"/>
              </w:rPr>
              <w:tab/>
            </w:r>
            <w:r>
              <w:rPr>
                <w:w w:val="105"/>
                <w:sz w:val="13"/>
                <w:szCs w:val="13"/>
              </w:rPr>
              <w:t>□其他</w:t>
            </w:r>
          </w:p>
        </w:tc>
        <w:tc>
          <w:tcPr>
            <w:tcW w:w="1376" w:type="dxa"/>
          </w:tcPr>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rPr>
                <w:rFonts w:ascii="Times New Roman"/>
                <w:sz w:val="13"/>
                <w:szCs w:val="13"/>
              </w:rPr>
            </w:pPr>
          </w:p>
          <w:p>
            <w:pPr>
              <w:pStyle w:val="7"/>
              <w:spacing w:before="3"/>
              <w:rPr>
                <w:rFonts w:ascii="Times New Roman"/>
                <w:sz w:val="13"/>
                <w:szCs w:val="13"/>
              </w:rPr>
            </w:pPr>
          </w:p>
          <w:p>
            <w:pPr>
              <w:pStyle w:val="7"/>
              <w:spacing w:before="1"/>
              <w:ind w:left="71" w:right="10"/>
              <w:jc w:val="center"/>
              <w:rPr>
                <w:sz w:val="13"/>
                <w:szCs w:val="13"/>
              </w:rPr>
            </w:pPr>
            <w:r>
              <w:rPr>
                <w:w w:val="105"/>
                <w:sz w:val="13"/>
                <w:szCs w:val="13"/>
              </w:rPr>
              <w:t>各区县（市）政府组织下辖乡镇（街道）据实梳理</w:t>
            </w:r>
          </w:p>
          <w:p>
            <w:pPr>
              <w:pStyle w:val="7"/>
              <w:spacing w:before="5"/>
              <w:ind w:left="68" w:right="10"/>
              <w:jc w:val="center"/>
              <w:rPr>
                <w:sz w:val="13"/>
                <w:szCs w:val="13"/>
              </w:rPr>
            </w:pPr>
            <w:r>
              <w:rPr>
                <w:w w:val="105"/>
                <w:sz w:val="13"/>
                <w:szCs w:val="13"/>
              </w:rPr>
              <w:t>、填报</w:t>
            </w:r>
          </w:p>
        </w:tc>
        <w:tc>
          <w:tcPr>
            <w:tcW w:w="1873" w:type="dxa"/>
          </w:tcPr>
          <w:p>
            <w:pPr>
              <w:pStyle w:val="7"/>
              <w:rPr>
                <w:rFonts w:ascii="Times New Roman"/>
                <w:sz w:val="13"/>
                <w:szCs w:val="13"/>
              </w:rPr>
            </w:pPr>
          </w:p>
          <w:p>
            <w:pPr>
              <w:pStyle w:val="7"/>
              <w:rPr>
                <w:rFonts w:ascii="Times New Roman"/>
                <w:sz w:val="13"/>
                <w:szCs w:val="13"/>
              </w:rPr>
            </w:pPr>
          </w:p>
          <w:p>
            <w:pPr>
              <w:pStyle w:val="7"/>
              <w:spacing w:before="1"/>
              <w:rPr>
                <w:rFonts w:ascii="Times New Roman"/>
                <w:sz w:val="13"/>
                <w:szCs w:val="13"/>
              </w:rPr>
            </w:pPr>
          </w:p>
          <w:p>
            <w:pPr>
              <w:pStyle w:val="7"/>
              <w:tabs>
                <w:tab w:val="left" w:pos="853"/>
              </w:tabs>
              <w:ind w:left="40"/>
              <w:rPr>
                <w:sz w:val="13"/>
                <w:szCs w:val="13"/>
              </w:rPr>
            </w:pPr>
            <w:r>
              <w:rPr>
                <w:w w:val="105"/>
                <w:sz w:val="13"/>
                <w:szCs w:val="13"/>
              </w:rPr>
              <w:t>□政府网站</w:t>
            </w:r>
            <w:r>
              <w:rPr>
                <w:w w:val="105"/>
                <w:sz w:val="13"/>
                <w:szCs w:val="13"/>
              </w:rPr>
              <w:tab/>
            </w:r>
            <w:r>
              <w:rPr>
                <w:w w:val="105"/>
                <w:sz w:val="13"/>
                <w:szCs w:val="13"/>
              </w:rPr>
              <w:t>□政府公报</w:t>
            </w:r>
          </w:p>
          <w:p>
            <w:pPr>
              <w:pStyle w:val="7"/>
              <w:tabs>
                <w:tab w:val="left" w:pos="853"/>
              </w:tabs>
              <w:spacing w:before="3"/>
              <w:ind w:left="40"/>
              <w:rPr>
                <w:sz w:val="13"/>
                <w:szCs w:val="13"/>
              </w:rPr>
            </w:pPr>
            <w:r>
              <w:rPr>
                <w:w w:val="105"/>
                <w:sz w:val="13"/>
                <w:szCs w:val="13"/>
              </w:rPr>
              <w:t>□两微一端</w:t>
            </w:r>
            <w:r>
              <w:rPr>
                <w:w w:val="105"/>
                <w:sz w:val="13"/>
                <w:szCs w:val="13"/>
              </w:rPr>
              <w:tab/>
            </w:r>
            <w:r>
              <w:rPr>
                <w:w w:val="105"/>
                <w:sz w:val="13"/>
                <w:szCs w:val="13"/>
              </w:rPr>
              <w:t>□发布会/听证会</w:t>
            </w:r>
          </w:p>
          <w:p>
            <w:pPr>
              <w:pStyle w:val="7"/>
              <w:tabs>
                <w:tab w:val="left" w:pos="853"/>
              </w:tabs>
              <w:spacing w:before="2"/>
              <w:ind w:left="40"/>
              <w:rPr>
                <w:sz w:val="13"/>
                <w:szCs w:val="13"/>
              </w:rPr>
            </w:pPr>
            <w:r>
              <w:rPr>
                <w:w w:val="105"/>
                <w:sz w:val="13"/>
                <w:szCs w:val="13"/>
              </w:rPr>
              <w:t>□广播电视</w:t>
            </w:r>
            <w:r>
              <w:rPr>
                <w:w w:val="105"/>
                <w:sz w:val="13"/>
                <w:szCs w:val="13"/>
              </w:rPr>
              <w:tab/>
            </w:r>
            <w:r>
              <w:rPr>
                <w:w w:val="105"/>
                <w:sz w:val="13"/>
                <w:szCs w:val="13"/>
              </w:rPr>
              <w:t>□纸质媒体</w:t>
            </w:r>
          </w:p>
          <w:p>
            <w:pPr>
              <w:pStyle w:val="7"/>
              <w:spacing w:before="2"/>
              <w:ind w:left="40"/>
              <w:rPr>
                <w:sz w:val="13"/>
                <w:szCs w:val="13"/>
              </w:rPr>
            </w:pPr>
            <w:r>
              <w:rPr>
                <w:w w:val="105"/>
                <w:sz w:val="13"/>
                <w:szCs w:val="13"/>
              </w:rPr>
              <w:t>□公开查阅点 □政务服务中心</w:t>
            </w:r>
          </w:p>
          <w:p>
            <w:pPr>
              <w:pStyle w:val="7"/>
              <w:spacing w:before="3"/>
              <w:ind w:left="40"/>
              <w:rPr>
                <w:sz w:val="13"/>
                <w:szCs w:val="13"/>
              </w:rPr>
            </w:pPr>
            <w:r>
              <w:rPr>
                <w:w w:val="105"/>
                <w:sz w:val="13"/>
                <w:szCs w:val="13"/>
              </w:rPr>
              <w:t>□便民服务站 □入户/现场</w:t>
            </w:r>
          </w:p>
          <w:p>
            <w:pPr>
              <w:pStyle w:val="7"/>
              <w:spacing w:before="2"/>
              <w:ind w:left="40"/>
              <w:rPr>
                <w:sz w:val="13"/>
                <w:szCs w:val="13"/>
              </w:rPr>
            </w:pPr>
            <w:r>
              <w:rPr>
                <w:w w:val="105"/>
                <w:sz w:val="13"/>
                <w:szCs w:val="13"/>
              </w:rPr>
              <w:t>□社区/企事业单位/村公示栏</w:t>
            </w:r>
          </w:p>
          <w:p>
            <w:pPr>
              <w:pStyle w:val="7"/>
              <w:spacing w:before="3"/>
              <w:ind w:left="40"/>
              <w:rPr>
                <w:sz w:val="13"/>
                <w:szCs w:val="13"/>
              </w:rPr>
            </w:pPr>
            <w:r>
              <w:rPr>
                <w:w w:val="105"/>
                <w:sz w:val="13"/>
                <w:szCs w:val="13"/>
              </w:rPr>
              <w:t>（电子屏）</w:t>
            </w:r>
          </w:p>
          <w:p>
            <w:pPr>
              <w:pStyle w:val="7"/>
              <w:tabs>
                <w:tab w:val="left" w:pos="853"/>
              </w:tabs>
              <w:spacing w:before="2"/>
              <w:ind w:left="40"/>
              <w:rPr>
                <w:sz w:val="13"/>
                <w:szCs w:val="13"/>
              </w:rPr>
            </w:pPr>
            <w:r>
              <w:rPr>
                <w:w w:val="105"/>
                <w:sz w:val="13"/>
                <w:szCs w:val="13"/>
              </w:rPr>
              <w:t>□精准推送</w:t>
            </w:r>
            <w:r>
              <w:rPr>
                <w:w w:val="105"/>
                <w:sz w:val="13"/>
                <w:szCs w:val="13"/>
              </w:rPr>
              <w:tab/>
            </w:r>
            <w:r>
              <w:rPr>
                <w:w w:val="105"/>
                <w:sz w:val="13"/>
                <w:szCs w:val="13"/>
              </w:rPr>
              <w:t>□其他</w:t>
            </w:r>
          </w:p>
        </w:tc>
        <w:tc>
          <w:tcPr>
            <w:tcW w:w="889" w:type="dxa"/>
          </w:tcPr>
          <w:p>
            <w:pPr>
              <w:pStyle w:val="7"/>
              <w:rPr>
                <w:rFonts w:ascii="Times New Roman"/>
                <w:sz w:val="13"/>
                <w:szCs w:val="13"/>
              </w:rPr>
            </w:pPr>
          </w:p>
        </w:tc>
      </w:tr>
    </w:tbl>
    <w:p>
      <w:pPr>
        <w:rPr>
          <w:sz w:val="13"/>
          <w:szCs w:val="13"/>
        </w:rPr>
      </w:pPr>
    </w:p>
    <w:sectPr>
      <w:pgSz w:w="23820" w:h="16840" w:orient="landscape"/>
      <w:pgMar w:top="1740" w:right="680" w:bottom="880" w:left="740" w:header="1308" w:footer="6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left:579.75pt;margin-top:796.55pt;height:8.4pt;width: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9"/>
                  <w:ind w:right="0"/>
                  <w:jc w:val="left"/>
                  <w:rPr>
                    <w:sz w:val="12"/>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404.3pt;margin-top:64.35pt;height:24.3pt;width:388.9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pStyle w:val="2"/>
                  <w:spacing w:line="465" w:lineRule="exact"/>
                  <w:ind w:left="20"/>
                </w:pPr>
                <w:r>
                  <w:rPr>
                    <w:rFonts w:hint="eastAsia"/>
                    <w:lang w:eastAsia="zh-CN"/>
                  </w:rPr>
                  <w:t>龙山县</w:t>
                </w:r>
                <w:r>
                  <w:t>养老服务领域基层政务公开事项目录</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30" w:hanging="117"/>
      </w:pPr>
      <w:rPr>
        <w:rFonts w:hint="default" w:ascii="宋体" w:hAnsi="宋体" w:eastAsia="宋体" w:cs="宋体"/>
        <w:spacing w:val="-2"/>
        <w:w w:val="105"/>
        <w:sz w:val="9"/>
        <w:szCs w:val="9"/>
        <w:lang w:val="zh-CN" w:eastAsia="zh-CN" w:bidi="zh-CN"/>
      </w:rPr>
    </w:lvl>
    <w:lvl w:ilvl="1" w:tentative="0">
      <w:start w:val="0"/>
      <w:numFmt w:val="bullet"/>
      <w:lvlText w:val="•"/>
      <w:lvlJc w:val="left"/>
      <w:pPr>
        <w:ind w:left="201" w:hanging="117"/>
      </w:pPr>
      <w:rPr>
        <w:rFonts w:hint="default"/>
        <w:lang w:val="zh-CN" w:eastAsia="zh-CN" w:bidi="zh-CN"/>
      </w:rPr>
    </w:lvl>
    <w:lvl w:ilvl="2" w:tentative="0">
      <w:start w:val="0"/>
      <w:numFmt w:val="bullet"/>
      <w:lvlText w:val="•"/>
      <w:lvlJc w:val="left"/>
      <w:pPr>
        <w:ind w:left="363" w:hanging="117"/>
      </w:pPr>
      <w:rPr>
        <w:rFonts w:hint="default"/>
        <w:lang w:val="zh-CN" w:eastAsia="zh-CN" w:bidi="zh-CN"/>
      </w:rPr>
    </w:lvl>
    <w:lvl w:ilvl="3" w:tentative="0">
      <w:start w:val="0"/>
      <w:numFmt w:val="bullet"/>
      <w:lvlText w:val="•"/>
      <w:lvlJc w:val="left"/>
      <w:pPr>
        <w:ind w:left="524" w:hanging="117"/>
      </w:pPr>
      <w:rPr>
        <w:rFonts w:hint="default"/>
        <w:lang w:val="zh-CN" w:eastAsia="zh-CN" w:bidi="zh-CN"/>
      </w:rPr>
    </w:lvl>
    <w:lvl w:ilvl="4" w:tentative="0">
      <w:start w:val="0"/>
      <w:numFmt w:val="bullet"/>
      <w:lvlText w:val="•"/>
      <w:lvlJc w:val="left"/>
      <w:pPr>
        <w:ind w:left="686" w:hanging="117"/>
      </w:pPr>
      <w:rPr>
        <w:rFonts w:hint="default"/>
        <w:lang w:val="zh-CN" w:eastAsia="zh-CN" w:bidi="zh-CN"/>
      </w:rPr>
    </w:lvl>
    <w:lvl w:ilvl="5" w:tentative="0">
      <w:start w:val="0"/>
      <w:numFmt w:val="bullet"/>
      <w:lvlText w:val="•"/>
      <w:lvlJc w:val="left"/>
      <w:pPr>
        <w:ind w:left="848" w:hanging="117"/>
      </w:pPr>
      <w:rPr>
        <w:rFonts w:hint="default"/>
        <w:lang w:val="zh-CN" w:eastAsia="zh-CN" w:bidi="zh-CN"/>
      </w:rPr>
    </w:lvl>
    <w:lvl w:ilvl="6" w:tentative="0">
      <w:start w:val="0"/>
      <w:numFmt w:val="bullet"/>
      <w:lvlText w:val="•"/>
      <w:lvlJc w:val="left"/>
      <w:pPr>
        <w:ind w:left="1009" w:hanging="117"/>
      </w:pPr>
      <w:rPr>
        <w:rFonts w:hint="default"/>
        <w:lang w:val="zh-CN" w:eastAsia="zh-CN" w:bidi="zh-CN"/>
      </w:rPr>
    </w:lvl>
    <w:lvl w:ilvl="7" w:tentative="0">
      <w:start w:val="0"/>
      <w:numFmt w:val="bullet"/>
      <w:lvlText w:val="•"/>
      <w:lvlJc w:val="left"/>
      <w:pPr>
        <w:ind w:left="1171" w:hanging="117"/>
      </w:pPr>
      <w:rPr>
        <w:rFonts w:hint="default"/>
        <w:lang w:val="zh-CN" w:eastAsia="zh-CN" w:bidi="zh-CN"/>
      </w:rPr>
    </w:lvl>
    <w:lvl w:ilvl="8" w:tentative="0">
      <w:start w:val="0"/>
      <w:numFmt w:val="bullet"/>
      <w:lvlText w:val="•"/>
      <w:lvlJc w:val="left"/>
      <w:pPr>
        <w:ind w:left="1332" w:hanging="117"/>
      </w:pPr>
      <w:rPr>
        <w:rFonts w:hint="default"/>
        <w:lang w:val="zh-CN" w:eastAsia="zh-CN" w:bidi="zh-CN"/>
      </w:rPr>
    </w:lvl>
  </w:abstractNum>
  <w:abstractNum w:abstractNumId="1">
    <w:nsid w:val="BF205925"/>
    <w:multiLevelType w:val="multilevel"/>
    <w:tmpl w:val="BF205925"/>
    <w:lvl w:ilvl="0" w:tentative="0">
      <w:start w:val="0"/>
      <w:numFmt w:val="bullet"/>
      <w:lvlText w:val="●"/>
      <w:lvlJc w:val="left"/>
      <w:pPr>
        <w:ind w:left="30" w:hanging="117"/>
      </w:pPr>
      <w:rPr>
        <w:rFonts w:hint="default" w:ascii="宋体" w:hAnsi="宋体" w:eastAsia="宋体" w:cs="宋体"/>
        <w:spacing w:val="-2"/>
        <w:w w:val="105"/>
        <w:sz w:val="9"/>
        <w:szCs w:val="9"/>
        <w:lang w:val="zh-CN" w:eastAsia="zh-CN" w:bidi="zh-CN"/>
      </w:rPr>
    </w:lvl>
    <w:lvl w:ilvl="1" w:tentative="0">
      <w:start w:val="0"/>
      <w:numFmt w:val="bullet"/>
      <w:lvlText w:val="•"/>
      <w:lvlJc w:val="left"/>
      <w:pPr>
        <w:ind w:left="201" w:hanging="117"/>
      </w:pPr>
      <w:rPr>
        <w:rFonts w:hint="default"/>
        <w:lang w:val="zh-CN" w:eastAsia="zh-CN" w:bidi="zh-CN"/>
      </w:rPr>
    </w:lvl>
    <w:lvl w:ilvl="2" w:tentative="0">
      <w:start w:val="0"/>
      <w:numFmt w:val="bullet"/>
      <w:lvlText w:val="•"/>
      <w:lvlJc w:val="left"/>
      <w:pPr>
        <w:ind w:left="363" w:hanging="117"/>
      </w:pPr>
      <w:rPr>
        <w:rFonts w:hint="default"/>
        <w:lang w:val="zh-CN" w:eastAsia="zh-CN" w:bidi="zh-CN"/>
      </w:rPr>
    </w:lvl>
    <w:lvl w:ilvl="3" w:tentative="0">
      <w:start w:val="0"/>
      <w:numFmt w:val="bullet"/>
      <w:lvlText w:val="•"/>
      <w:lvlJc w:val="left"/>
      <w:pPr>
        <w:ind w:left="524" w:hanging="117"/>
      </w:pPr>
      <w:rPr>
        <w:rFonts w:hint="default"/>
        <w:lang w:val="zh-CN" w:eastAsia="zh-CN" w:bidi="zh-CN"/>
      </w:rPr>
    </w:lvl>
    <w:lvl w:ilvl="4" w:tentative="0">
      <w:start w:val="0"/>
      <w:numFmt w:val="bullet"/>
      <w:lvlText w:val="•"/>
      <w:lvlJc w:val="left"/>
      <w:pPr>
        <w:ind w:left="686" w:hanging="117"/>
      </w:pPr>
      <w:rPr>
        <w:rFonts w:hint="default"/>
        <w:lang w:val="zh-CN" w:eastAsia="zh-CN" w:bidi="zh-CN"/>
      </w:rPr>
    </w:lvl>
    <w:lvl w:ilvl="5" w:tentative="0">
      <w:start w:val="0"/>
      <w:numFmt w:val="bullet"/>
      <w:lvlText w:val="•"/>
      <w:lvlJc w:val="left"/>
      <w:pPr>
        <w:ind w:left="848" w:hanging="117"/>
      </w:pPr>
      <w:rPr>
        <w:rFonts w:hint="default"/>
        <w:lang w:val="zh-CN" w:eastAsia="zh-CN" w:bidi="zh-CN"/>
      </w:rPr>
    </w:lvl>
    <w:lvl w:ilvl="6" w:tentative="0">
      <w:start w:val="0"/>
      <w:numFmt w:val="bullet"/>
      <w:lvlText w:val="•"/>
      <w:lvlJc w:val="left"/>
      <w:pPr>
        <w:ind w:left="1009" w:hanging="117"/>
      </w:pPr>
      <w:rPr>
        <w:rFonts w:hint="default"/>
        <w:lang w:val="zh-CN" w:eastAsia="zh-CN" w:bidi="zh-CN"/>
      </w:rPr>
    </w:lvl>
    <w:lvl w:ilvl="7" w:tentative="0">
      <w:start w:val="0"/>
      <w:numFmt w:val="bullet"/>
      <w:lvlText w:val="•"/>
      <w:lvlJc w:val="left"/>
      <w:pPr>
        <w:ind w:left="1171" w:hanging="117"/>
      </w:pPr>
      <w:rPr>
        <w:rFonts w:hint="default"/>
        <w:lang w:val="zh-CN" w:eastAsia="zh-CN" w:bidi="zh-CN"/>
      </w:rPr>
    </w:lvl>
    <w:lvl w:ilvl="8" w:tentative="0">
      <w:start w:val="0"/>
      <w:numFmt w:val="bullet"/>
      <w:lvlText w:val="•"/>
      <w:lvlJc w:val="left"/>
      <w:pPr>
        <w:ind w:left="1332" w:hanging="117"/>
      </w:pPr>
      <w:rPr>
        <w:rFonts w:hint="default"/>
        <w:lang w:val="zh-CN" w:eastAsia="zh-CN" w:bidi="zh-CN"/>
      </w:rPr>
    </w:lvl>
  </w:abstractNum>
  <w:abstractNum w:abstractNumId="2">
    <w:nsid w:val="CF092B84"/>
    <w:multiLevelType w:val="multilevel"/>
    <w:tmpl w:val="CF092B84"/>
    <w:lvl w:ilvl="0" w:tentative="0">
      <w:start w:val="0"/>
      <w:numFmt w:val="bullet"/>
      <w:lvlText w:val="●"/>
      <w:lvlJc w:val="left"/>
      <w:pPr>
        <w:ind w:left="30" w:hanging="117"/>
      </w:pPr>
      <w:rPr>
        <w:rFonts w:hint="default" w:ascii="宋体" w:hAnsi="宋体" w:eastAsia="宋体" w:cs="宋体"/>
        <w:spacing w:val="-2"/>
        <w:w w:val="105"/>
        <w:sz w:val="9"/>
        <w:szCs w:val="9"/>
        <w:lang w:val="zh-CN" w:eastAsia="zh-CN" w:bidi="zh-CN"/>
      </w:rPr>
    </w:lvl>
    <w:lvl w:ilvl="1" w:tentative="0">
      <w:start w:val="0"/>
      <w:numFmt w:val="bullet"/>
      <w:lvlText w:val="•"/>
      <w:lvlJc w:val="left"/>
      <w:pPr>
        <w:ind w:left="201" w:hanging="117"/>
      </w:pPr>
      <w:rPr>
        <w:rFonts w:hint="default"/>
        <w:lang w:val="zh-CN" w:eastAsia="zh-CN" w:bidi="zh-CN"/>
      </w:rPr>
    </w:lvl>
    <w:lvl w:ilvl="2" w:tentative="0">
      <w:start w:val="0"/>
      <w:numFmt w:val="bullet"/>
      <w:lvlText w:val="•"/>
      <w:lvlJc w:val="left"/>
      <w:pPr>
        <w:ind w:left="363" w:hanging="117"/>
      </w:pPr>
      <w:rPr>
        <w:rFonts w:hint="default"/>
        <w:lang w:val="zh-CN" w:eastAsia="zh-CN" w:bidi="zh-CN"/>
      </w:rPr>
    </w:lvl>
    <w:lvl w:ilvl="3" w:tentative="0">
      <w:start w:val="0"/>
      <w:numFmt w:val="bullet"/>
      <w:lvlText w:val="•"/>
      <w:lvlJc w:val="left"/>
      <w:pPr>
        <w:ind w:left="524" w:hanging="117"/>
      </w:pPr>
      <w:rPr>
        <w:rFonts w:hint="default"/>
        <w:lang w:val="zh-CN" w:eastAsia="zh-CN" w:bidi="zh-CN"/>
      </w:rPr>
    </w:lvl>
    <w:lvl w:ilvl="4" w:tentative="0">
      <w:start w:val="0"/>
      <w:numFmt w:val="bullet"/>
      <w:lvlText w:val="•"/>
      <w:lvlJc w:val="left"/>
      <w:pPr>
        <w:ind w:left="686" w:hanging="117"/>
      </w:pPr>
      <w:rPr>
        <w:rFonts w:hint="default"/>
        <w:lang w:val="zh-CN" w:eastAsia="zh-CN" w:bidi="zh-CN"/>
      </w:rPr>
    </w:lvl>
    <w:lvl w:ilvl="5" w:tentative="0">
      <w:start w:val="0"/>
      <w:numFmt w:val="bullet"/>
      <w:lvlText w:val="•"/>
      <w:lvlJc w:val="left"/>
      <w:pPr>
        <w:ind w:left="848" w:hanging="117"/>
      </w:pPr>
      <w:rPr>
        <w:rFonts w:hint="default"/>
        <w:lang w:val="zh-CN" w:eastAsia="zh-CN" w:bidi="zh-CN"/>
      </w:rPr>
    </w:lvl>
    <w:lvl w:ilvl="6" w:tentative="0">
      <w:start w:val="0"/>
      <w:numFmt w:val="bullet"/>
      <w:lvlText w:val="•"/>
      <w:lvlJc w:val="left"/>
      <w:pPr>
        <w:ind w:left="1009" w:hanging="117"/>
      </w:pPr>
      <w:rPr>
        <w:rFonts w:hint="default"/>
        <w:lang w:val="zh-CN" w:eastAsia="zh-CN" w:bidi="zh-CN"/>
      </w:rPr>
    </w:lvl>
    <w:lvl w:ilvl="7" w:tentative="0">
      <w:start w:val="0"/>
      <w:numFmt w:val="bullet"/>
      <w:lvlText w:val="•"/>
      <w:lvlJc w:val="left"/>
      <w:pPr>
        <w:ind w:left="1171" w:hanging="117"/>
      </w:pPr>
      <w:rPr>
        <w:rFonts w:hint="default"/>
        <w:lang w:val="zh-CN" w:eastAsia="zh-CN" w:bidi="zh-CN"/>
      </w:rPr>
    </w:lvl>
    <w:lvl w:ilvl="8" w:tentative="0">
      <w:start w:val="0"/>
      <w:numFmt w:val="bullet"/>
      <w:lvlText w:val="•"/>
      <w:lvlJc w:val="left"/>
      <w:pPr>
        <w:ind w:left="1332" w:hanging="117"/>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27" w:hanging="117"/>
        <w:jc w:val="left"/>
      </w:pPr>
      <w:rPr>
        <w:rFonts w:hint="default" w:ascii="宋体" w:hAnsi="宋体" w:eastAsia="宋体" w:cs="宋体"/>
        <w:spacing w:val="-1"/>
        <w:w w:val="105"/>
        <w:sz w:val="9"/>
        <w:szCs w:val="9"/>
        <w:lang w:val="zh-CN" w:eastAsia="zh-CN" w:bidi="zh-CN"/>
      </w:rPr>
    </w:lvl>
    <w:lvl w:ilvl="1" w:tentative="0">
      <w:start w:val="0"/>
      <w:numFmt w:val="bullet"/>
      <w:lvlText w:val="•"/>
      <w:lvlJc w:val="left"/>
      <w:pPr>
        <w:ind w:left="204" w:hanging="117"/>
      </w:pPr>
      <w:rPr>
        <w:rFonts w:hint="default"/>
        <w:lang w:val="zh-CN" w:eastAsia="zh-CN" w:bidi="zh-CN"/>
      </w:rPr>
    </w:lvl>
    <w:lvl w:ilvl="2" w:tentative="0">
      <w:start w:val="0"/>
      <w:numFmt w:val="bullet"/>
      <w:lvlText w:val="•"/>
      <w:lvlJc w:val="left"/>
      <w:pPr>
        <w:ind w:left="389" w:hanging="117"/>
      </w:pPr>
      <w:rPr>
        <w:rFonts w:hint="default"/>
        <w:lang w:val="zh-CN" w:eastAsia="zh-CN" w:bidi="zh-CN"/>
      </w:rPr>
    </w:lvl>
    <w:lvl w:ilvl="3" w:tentative="0">
      <w:start w:val="0"/>
      <w:numFmt w:val="bullet"/>
      <w:lvlText w:val="•"/>
      <w:lvlJc w:val="left"/>
      <w:pPr>
        <w:ind w:left="573" w:hanging="117"/>
      </w:pPr>
      <w:rPr>
        <w:rFonts w:hint="default"/>
        <w:lang w:val="zh-CN" w:eastAsia="zh-CN" w:bidi="zh-CN"/>
      </w:rPr>
    </w:lvl>
    <w:lvl w:ilvl="4" w:tentative="0">
      <w:start w:val="0"/>
      <w:numFmt w:val="bullet"/>
      <w:lvlText w:val="•"/>
      <w:lvlJc w:val="left"/>
      <w:pPr>
        <w:ind w:left="758" w:hanging="117"/>
      </w:pPr>
      <w:rPr>
        <w:rFonts w:hint="default"/>
        <w:lang w:val="zh-CN" w:eastAsia="zh-CN" w:bidi="zh-CN"/>
      </w:rPr>
    </w:lvl>
    <w:lvl w:ilvl="5" w:tentative="0">
      <w:start w:val="0"/>
      <w:numFmt w:val="bullet"/>
      <w:lvlText w:val="•"/>
      <w:lvlJc w:val="left"/>
      <w:pPr>
        <w:ind w:left="942" w:hanging="117"/>
      </w:pPr>
      <w:rPr>
        <w:rFonts w:hint="default"/>
        <w:lang w:val="zh-CN" w:eastAsia="zh-CN" w:bidi="zh-CN"/>
      </w:rPr>
    </w:lvl>
    <w:lvl w:ilvl="6" w:tentative="0">
      <w:start w:val="0"/>
      <w:numFmt w:val="bullet"/>
      <w:lvlText w:val="•"/>
      <w:lvlJc w:val="left"/>
      <w:pPr>
        <w:ind w:left="1127" w:hanging="117"/>
      </w:pPr>
      <w:rPr>
        <w:rFonts w:hint="default"/>
        <w:lang w:val="zh-CN" w:eastAsia="zh-CN" w:bidi="zh-CN"/>
      </w:rPr>
    </w:lvl>
    <w:lvl w:ilvl="7" w:tentative="0">
      <w:start w:val="0"/>
      <w:numFmt w:val="bullet"/>
      <w:lvlText w:val="•"/>
      <w:lvlJc w:val="left"/>
      <w:pPr>
        <w:ind w:left="1311" w:hanging="117"/>
      </w:pPr>
      <w:rPr>
        <w:rFonts w:hint="default"/>
        <w:lang w:val="zh-CN" w:eastAsia="zh-CN" w:bidi="zh-CN"/>
      </w:rPr>
    </w:lvl>
    <w:lvl w:ilvl="8" w:tentative="0">
      <w:start w:val="0"/>
      <w:numFmt w:val="bullet"/>
      <w:lvlText w:val="•"/>
      <w:lvlJc w:val="left"/>
      <w:pPr>
        <w:ind w:left="1496" w:hanging="117"/>
      </w:pPr>
      <w:rPr>
        <w:rFonts w:hint="default"/>
        <w:lang w:val="zh-CN" w:eastAsia="zh-CN" w:bidi="zh-CN"/>
      </w:rPr>
    </w:lvl>
  </w:abstractNum>
  <w:abstractNum w:abstractNumId="4">
    <w:nsid w:val="03D62ECE"/>
    <w:multiLevelType w:val="multilevel"/>
    <w:tmpl w:val="03D62ECE"/>
    <w:lvl w:ilvl="0" w:tentative="0">
      <w:start w:val="0"/>
      <w:numFmt w:val="bullet"/>
      <w:lvlText w:val="●"/>
      <w:lvlJc w:val="left"/>
      <w:pPr>
        <w:ind w:left="30" w:hanging="117"/>
      </w:pPr>
      <w:rPr>
        <w:rFonts w:hint="default" w:ascii="宋体" w:hAnsi="宋体" w:eastAsia="宋体" w:cs="宋体"/>
        <w:spacing w:val="-2"/>
        <w:w w:val="105"/>
        <w:sz w:val="9"/>
        <w:szCs w:val="9"/>
        <w:lang w:val="zh-CN" w:eastAsia="zh-CN" w:bidi="zh-CN"/>
      </w:rPr>
    </w:lvl>
    <w:lvl w:ilvl="1" w:tentative="0">
      <w:start w:val="0"/>
      <w:numFmt w:val="bullet"/>
      <w:lvlText w:val="•"/>
      <w:lvlJc w:val="left"/>
      <w:pPr>
        <w:ind w:left="201" w:hanging="117"/>
      </w:pPr>
      <w:rPr>
        <w:rFonts w:hint="default"/>
        <w:lang w:val="zh-CN" w:eastAsia="zh-CN" w:bidi="zh-CN"/>
      </w:rPr>
    </w:lvl>
    <w:lvl w:ilvl="2" w:tentative="0">
      <w:start w:val="0"/>
      <w:numFmt w:val="bullet"/>
      <w:lvlText w:val="•"/>
      <w:lvlJc w:val="left"/>
      <w:pPr>
        <w:ind w:left="363" w:hanging="117"/>
      </w:pPr>
      <w:rPr>
        <w:rFonts w:hint="default"/>
        <w:lang w:val="zh-CN" w:eastAsia="zh-CN" w:bidi="zh-CN"/>
      </w:rPr>
    </w:lvl>
    <w:lvl w:ilvl="3" w:tentative="0">
      <w:start w:val="0"/>
      <w:numFmt w:val="bullet"/>
      <w:lvlText w:val="•"/>
      <w:lvlJc w:val="left"/>
      <w:pPr>
        <w:ind w:left="524" w:hanging="117"/>
      </w:pPr>
      <w:rPr>
        <w:rFonts w:hint="default"/>
        <w:lang w:val="zh-CN" w:eastAsia="zh-CN" w:bidi="zh-CN"/>
      </w:rPr>
    </w:lvl>
    <w:lvl w:ilvl="4" w:tentative="0">
      <w:start w:val="0"/>
      <w:numFmt w:val="bullet"/>
      <w:lvlText w:val="•"/>
      <w:lvlJc w:val="left"/>
      <w:pPr>
        <w:ind w:left="686" w:hanging="117"/>
      </w:pPr>
      <w:rPr>
        <w:rFonts w:hint="default"/>
        <w:lang w:val="zh-CN" w:eastAsia="zh-CN" w:bidi="zh-CN"/>
      </w:rPr>
    </w:lvl>
    <w:lvl w:ilvl="5" w:tentative="0">
      <w:start w:val="0"/>
      <w:numFmt w:val="bullet"/>
      <w:lvlText w:val="•"/>
      <w:lvlJc w:val="left"/>
      <w:pPr>
        <w:ind w:left="848" w:hanging="117"/>
      </w:pPr>
      <w:rPr>
        <w:rFonts w:hint="default"/>
        <w:lang w:val="zh-CN" w:eastAsia="zh-CN" w:bidi="zh-CN"/>
      </w:rPr>
    </w:lvl>
    <w:lvl w:ilvl="6" w:tentative="0">
      <w:start w:val="0"/>
      <w:numFmt w:val="bullet"/>
      <w:lvlText w:val="•"/>
      <w:lvlJc w:val="left"/>
      <w:pPr>
        <w:ind w:left="1009" w:hanging="117"/>
      </w:pPr>
      <w:rPr>
        <w:rFonts w:hint="default"/>
        <w:lang w:val="zh-CN" w:eastAsia="zh-CN" w:bidi="zh-CN"/>
      </w:rPr>
    </w:lvl>
    <w:lvl w:ilvl="7" w:tentative="0">
      <w:start w:val="0"/>
      <w:numFmt w:val="bullet"/>
      <w:lvlText w:val="•"/>
      <w:lvlJc w:val="left"/>
      <w:pPr>
        <w:ind w:left="1171" w:hanging="117"/>
      </w:pPr>
      <w:rPr>
        <w:rFonts w:hint="default"/>
        <w:lang w:val="zh-CN" w:eastAsia="zh-CN" w:bidi="zh-CN"/>
      </w:rPr>
    </w:lvl>
    <w:lvl w:ilvl="8" w:tentative="0">
      <w:start w:val="0"/>
      <w:numFmt w:val="bullet"/>
      <w:lvlText w:val="•"/>
      <w:lvlJc w:val="left"/>
      <w:pPr>
        <w:ind w:left="1332" w:hanging="117"/>
      </w:pPr>
      <w:rPr>
        <w:rFonts w:hint="default"/>
        <w:lang w:val="zh-CN" w:eastAsia="zh-CN" w:bidi="zh-CN"/>
      </w:rPr>
    </w:lvl>
  </w:abstractNum>
  <w:abstractNum w:abstractNumId="5">
    <w:nsid w:val="59ADCABA"/>
    <w:multiLevelType w:val="multilevel"/>
    <w:tmpl w:val="59ADCABA"/>
    <w:lvl w:ilvl="0" w:tentative="0">
      <w:start w:val="0"/>
      <w:numFmt w:val="bullet"/>
      <w:lvlText w:val="●"/>
      <w:lvlJc w:val="left"/>
      <w:pPr>
        <w:ind w:left="30" w:hanging="117"/>
      </w:pPr>
      <w:rPr>
        <w:rFonts w:hint="default" w:ascii="宋体" w:hAnsi="宋体" w:eastAsia="宋体" w:cs="宋体"/>
        <w:spacing w:val="-2"/>
        <w:w w:val="105"/>
        <w:sz w:val="9"/>
        <w:szCs w:val="9"/>
        <w:lang w:val="zh-CN" w:eastAsia="zh-CN" w:bidi="zh-CN"/>
      </w:rPr>
    </w:lvl>
    <w:lvl w:ilvl="1" w:tentative="0">
      <w:start w:val="0"/>
      <w:numFmt w:val="bullet"/>
      <w:lvlText w:val="•"/>
      <w:lvlJc w:val="left"/>
      <w:pPr>
        <w:ind w:left="201" w:hanging="117"/>
      </w:pPr>
      <w:rPr>
        <w:rFonts w:hint="default"/>
        <w:lang w:val="zh-CN" w:eastAsia="zh-CN" w:bidi="zh-CN"/>
      </w:rPr>
    </w:lvl>
    <w:lvl w:ilvl="2" w:tentative="0">
      <w:start w:val="0"/>
      <w:numFmt w:val="bullet"/>
      <w:lvlText w:val="•"/>
      <w:lvlJc w:val="left"/>
      <w:pPr>
        <w:ind w:left="363" w:hanging="117"/>
      </w:pPr>
      <w:rPr>
        <w:rFonts w:hint="default"/>
        <w:lang w:val="zh-CN" w:eastAsia="zh-CN" w:bidi="zh-CN"/>
      </w:rPr>
    </w:lvl>
    <w:lvl w:ilvl="3" w:tentative="0">
      <w:start w:val="0"/>
      <w:numFmt w:val="bullet"/>
      <w:lvlText w:val="•"/>
      <w:lvlJc w:val="left"/>
      <w:pPr>
        <w:ind w:left="524" w:hanging="117"/>
      </w:pPr>
      <w:rPr>
        <w:rFonts w:hint="default"/>
        <w:lang w:val="zh-CN" w:eastAsia="zh-CN" w:bidi="zh-CN"/>
      </w:rPr>
    </w:lvl>
    <w:lvl w:ilvl="4" w:tentative="0">
      <w:start w:val="0"/>
      <w:numFmt w:val="bullet"/>
      <w:lvlText w:val="•"/>
      <w:lvlJc w:val="left"/>
      <w:pPr>
        <w:ind w:left="686" w:hanging="117"/>
      </w:pPr>
      <w:rPr>
        <w:rFonts w:hint="default"/>
        <w:lang w:val="zh-CN" w:eastAsia="zh-CN" w:bidi="zh-CN"/>
      </w:rPr>
    </w:lvl>
    <w:lvl w:ilvl="5" w:tentative="0">
      <w:start w:val="0"/>
      <w:numFmt w:val="bullet"/>
      <w:lvlText w:val="•"/>
      <w:lvlJc w:val="left"/>
      <w:pPr>
        <w:ind w:left="848" w:hanging="117"/>
      </w:pPr>
      <w:rPr>
        <w:rFonts w:hint="default"/>
        <w:lang w:val="zh-CN" w:eastAsia="zh-CN" w:bidi="zh-CN"/>
      </w:rPr>
    </w:lvl>
    <w:lvl w:ilvl="6" w:tentative="0">
      <w:start w:val="0"/>
      <w:numFmt w:val="bullet"/>
      <w:lvlText w:val="•"/>
      <w:lvlJc w:val="left"/>
      <w:pPr>
        <w:ind w:left="1009" w:hanging="117"/>
      </w:pPr>
      <w:rPr>
        <w:rFonts w:hint="default"/>
        <w:lang w:val="zh-CN" w:eastAsia="zh-CN" w:bidi="zh-CN"/>
      </w:rPr>
    </w:lvl>
    <w:lvl w:ilvl="7" w:tentative="0">
      <w:start w:val="0"/>
      <w:numFmt w:val="bullet"/>
      <w:lvlText w:val="•"/>
      <w:lvlJc w:val="left"/>
      <w:pPr>
        <w:ind w:left="1171" w:hanging="117"/>
      </w:pPr>
      <w:rPr>
        <w:rFonts w:hint="default"/>
        <w:lang w:val="zh-CN" w:eastAsia="zh-CN" w:bidi="zh-CN"/>
      </w:rPr>
    </w:lvl>
    <w:lvl w:ilvl="8" w:tentative="0">
      <w:start w:val="0"/>
      <w:numFmt w:val="bullet"/>
      <w:lvlText w:val="•"/>
      <w:lvlJc w:val="left"/>
      <w:pPr>
        <w:ind w:left="1332" w:hanging="117"/>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RiNDU0NmU5ZTQwMWYzNjE1ZDg0MjFlMDZmNDFjZjAifQ=="/>
  </w:docVars>
  <w:rsids>
    <w:rsidRoot w:val="00000000"/>
    <w:rsid w:val="0877453D"/>
    <w:rsid w:val="0A916368"/>
    <w:rsid w:val="0ABB02C9"/>
    <w:rsid w:val="0EE6120F"/>
    <w:rsid w:val="17CB38F9"/>
    <w:rsid w:val="1D212745"/>
    <w:rsid w:val="22871E79"/>
    <w:rsid w:val="26A64DC8"/>
    <w:rsid w:val="2D6F51CD"/>
    <w:rsid w:val="2DF22628"/>
    <w:rsid w:val="472F6A61"/>
    <w:rsid w:val="756B6392"/>
    <w:rsid w:val="76584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  大小眼</cp:lastModifiedBy>
  <dcterms:modified xsi:type="dcterms:W3CDTF">2023-11-14T02:12:45Z</dcterms:modified>
  <dc:title>&lt;433A5C446F63756D656E747320616E642053657474696E67735C41646D696E6973747261746F725CD7C0C3E65CBBF9B2E3D5FECEF1B9ABBFAAC4BFC2BCB8FCD0C2B0E65C3231A1A2D1F8C0CFB7FECEF1C1ECD3F2BBF9B2E3D5FECEF1B9ABBFAACAC2CFEEC4BFC2BCA3A8CCECD0C4C7F8CCE1B9A9A3A92E7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DDFB7BD5C604406EA555D53F6D7D1B26_12</vt:lpwstr>
  </property>
</Properties>
</file>